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1C1BD" w14:textId="7A096B4E" w:rsidR="00F46CED" w:rsidRPr="00F46CED" w:rsidRDefault="00F46CED" w:rsidP="00F46CED">
      <w:pPr>
        <w:pStyle w:val="afa"/>
        <w:spacing w:after="0"/>
        <w:ind w:left="0"/>
        <w:jc w:val="center"/>
        <w:rPr>
          <w:b/>
          <w:sz w:val="28"/>
          <w:szCs w:val="28"/>
        </w:rPr>
      </w:pPr>
      <w:r w:rsidRPr="00F46CED">
        <w:rPr>
          <w:b/>
          <w:sz w:val="28"/>
          <w:szCs w:val="28"/>
        </w:rPr>
        <w:t>Методические указания к практическим занятиям по дисциплине</w:t>
      </w:r>
    </w:p>
    <w:p w14:paraId="56667C81" w14:textId="772CB769" w:rsidR="00F46CED" w:rsidRPr="00F46CED" w:rsidRDefault="00F46CED" w:rsidP="00F46CED">
      <w:pPr>
        <w:pStyle w:val="afa"/>
        <w:spacing w:after="0"/>
        <w:ind w:left="0"/>
        <w:jc w:val="center"/>
        <w:rPr>
          <w:b/>
          <w:color w:val="C00000"/>
          <w:sz w:val="28"/>
          <w:szCs w:val="28"/>
        </w:rPr>
      </w:pPr>
      <w:r w:rsidRPr="00F46CED">
        <w:rPr>
          <w:b/>
          <w:color w:val="C00000"/>
          <w:sz w:val="28"/>
          <w:szCs w:val="28"/>
        </w:rPr>
        <w:t>«Административное право»</w:t>
      </w:r>
    </w:p>
    <w:p w14:paraId="4902587C" w14:textId="77777777" w:rsidR="00F46CED" w:rsidRDefault="00F46CED" w:rsidP="00F46CED">
      <w:pPr>
        <w:pStyle w:val="afa"/>
        <w:spacing w:after="0"/>
        <w:ind w:left="0"/>
        <w:jc w:val="center"/>
        <w:rPr>
          <w:sz w:val="28"/>
          <w:szCs w:val="28"/>
        </w:rPr>
      </w:pPr>
    </w:p>
    <w:p w14:paraId="01A69981" w14:textId="24161F7B" w:rsidR="00F46CED" w:rsidRPr="00F46CED" w:rsidRDefault="00F46CED" w:rsidP="00F46CED">
      <w:pPr>
        <w:pStyle w:val="afa"/>
        <w:spacing w:after="0"/>
        <w:ind w:left="0"/>
        <w:jc w:val="center"/>
        <w:rPr>
          <w:b/>
          <w:sz w:val="28"/>
          <w:szCs w:val="28"/>
        </w:rPr>
      </w:pPr>
      <w:r w:rsidRPr="00F46CED">
        <w:rPr>
          <w:b/>
          <w:sz w:val="28"/>
          <w:szCs w:val="28"/>
        </w:rPr>
        <w:t>Занятие 1</w:t>
      </w:r>
    </w:p>
    <w:p w14:paraId="5F9ED656" w14:textId="77777777" w:rsidR="001F6240" w:rsidRDefault="00F46CED" w:rsidP="00F46CED">
      <w:pPr>
        <w:pStyle w:val="afa"/>
        <w:spacing w:after="0"/>
        <w:ind w:left="0"/>
        <w:jc w:val="center"/>
        <w:rPr>
          <w:rStyle w:val="24"/>
          <w:rFonts w:ascii="Times New Roman" w:hAnsi="Times New Roman" w:cs="Times New Roman"/>
          <w:i w:val="0"/>
          <w:iCs w:val="0"/>
          <w:color w:val="000000"/>
        </w:rPr>
      </w:pPr>
      <w:r w:rsidRPr="00F46CED">
        <w:rPr>
          <w:b/>
          <w:sz w:val="28"/>
          <w:szCs w:val="28"/>
        </w:rPr>
        <w:t>Тема 1</w:t>
      </w:r>
      <w:r w:rsidR="00FE11DD">
        <w:rPr>
          <w:b/>
          <w:sz w:val="28"/>
          <w:szCs w:val="28"/>
        </w:rPr>
        <w:t>:</w:t>
      </w:r>
      <w:r w:rsidRPr="00F46CED">
        <w:rPr>
          <w:b/>
          <w:sz w:val="28"/>
          <w:szCs w:val="28"/>
        </w:rPr>
        <w:t xml:space="preserve"> </w:t>
      </w:r>
      <w:r w:rsidRPr="00F46CED">
        <w:rPr>
          <w:rStyle w:val="24"/>
          <w:rFonts w:ascii="Times New Roman" w:hAnsi="Times New Roman" w:cs="Times New Roman"/>
          <w:i w:val="0"/>
          <w:iCs w:val="0"/>
          <w:color w:val="000000"/>
        </w:rPr>
        <w:t>Органы исполнительной власти РФ</w:t>
      </w:r>
    </w:p>
    <w:p w14:paraId="39664948" w14:textId="35F7BFBF" w:rsidR="00F46CED" w:rsidRPr="001F6240" w:rsidRDefault="00FE11DD" w:rsidP="00F46CED">
      <w:pPr>
        <w:pStyle w:val="afa"/>
        <w:spacing w:after="0"/>
        <w:ind w:left="0"/>
        <w:jc w:val="center"/>
        <w:rPr>
          <w:b/>
          <w:sz w:val="28"/>
          <w:szCs w:val="28"/>
        </w:rPr>
      </w:pPr>
      <w:r w:rsidRPr="001F6240">
        <w:rPr>
          <w:rStyle w:val="24"/>
          <w:rFonts w:ascii="Times New Roman" w:hAnsi="Times New Roman" w:cs="Times New Roman"/>
          <w:b w:val="0"/>
          <w:iCs w:val="0"/>
          <w:color w:val="000000"/>
        </w:rPr>
        <w:t>(</w:t>
      </w:r>
      <w:r w:rsidR="00A37EFD" w:rsidRPr="001F6240">
        <w:rPr>
          <w:rStyle w:val="24"/>
          <w:rFonts w:ascii="Times New Roman" w:hAnsi="Times New Roman" w:cs="Times New Roman"/>
          <w:b w:val="0"/>
          <w:iCs w:val="0"/>
          <w:color w:val="000000"/>
        </w:rPr>
        <w:t>1 час)</w:t>
      </w:r>
    </w:p>
    <w:p w14:paraId="011419EA" w14:textId="77777777" w:rsidR="00F46CED" w:rsidRDefault="00F46CED" w:rsidP="00F46CED">
      <w:pPr>
        <w:pStyle w:val="afa"/>
        <w:spacing w:after="0"/>
        <w:ind w:left="0"/>
        <w:jc w:val="center"/>
        <w:rPr>
          <w:sz w:val="28"/>
          <w:szCs w:val="28"/>
        </w:rPr>
      </w:pPr>
    </w:p>
    <w:p w14:paraId="7B32DB47" w14:textId="41F54CF3" w:rsidR="00F46CED" w:rsidRPr="00F46CED" w:rsidRDefault="00F46CED" w:rsidP="00F46CED">
      <w:pPr>
        <w:pStyle w:val="afa"/>
        <w:spacing w:after="0"/>
        <w:ind w:left="0" w:firstLine="709"/>
        <w:rPr>
          <w:b/>
          <w:i/>
          <w:sz w:val="28"/>
          <w:szCs w:val="28"/>
        </w:rPr>
      </w:pPr>
      <w:r w:rsidRPr="00F46CED">
        <w:rPr>
          <w:b/>
          <w:i/>
          <w:sz w:val="28"/>
          <w:szCs w:val="28"/>
        </w:rPr>
        <w:t>Теоретические вопросы:</w:t>
      </w:r>
    </w:p>
    <w:p w14:paraId="6C174A0D" w14:textId="77777777" w:rsidR="00CC6872" w:rsidRPr="00CC6872" w:rsidRDefault="00CC6872" w:rsidP="00CC6872">
      <w:pPr>
        <w:ind w:firstLine="709"/>
        <w:jc w:val="both"/>
        <w:rPr>
          <w:sz w:val="28"/>
          <w:szCs w:val="28"/>
        </w:rPr>
      </w:pPr>
      <w:r w:rsidRPr="00CC6872">
        <w:rPr>
          <w:sz w:val="28"/>
          <w:szCs w:val="28"/>
        </w:rPr>
        <w:t>1. Понятие государственного органа исполнительной власти и его компетенция.</w:t>
      </w:r>
    </w:p>
    <w:p w14:paraId="5480C989" w14:textId="77777777" w:rsidR="00CC6872" w:rsidRPr="00CC6872" w:rsidRDefault="00CC6872" w:rsidP="00CC6872">
      <w:pPr>
        <w:ind w:firstLine="709"/>
        <w:jc w:val="both"/>
        <w:rPr>
          <w:sz w:val="28"/>
          <w:szCs w:val="28"/>
        </w:rPr>
      </w:pPr>
      <w:r w:rsidRPr="00CC6872">
        <w:rPr>
          <w:sz w:val="28"/>
          <w:szCs w:val="28"/>
        </w:rPr>
        <w:t>2. Классификация исполнительных органов государственной и региональной власти.</w:t>
      </w:r>
    </w:p>
    <w:p w14:paraId="6BC06D80" w14:textId="77777777" w:rsidR="00CC6872" w:rsidRPr="00CC6872" w:rsidRDefault="00CC6872" w:rsidP="00CC6872">
      <w:pPr>
        <w:ind w:firstLine="709"/>
        <w:jc w:val="both"/>
        <w:rPr>
          <w:sz w:val="28"/>
          <w:szCs w:val="28"/>
        </w:rPr>
      </w:pPr>
      <w:r w:rsidRPr="00CC6872">
        <w:rPr>
          <w:sz w:val="28"/>
          <w:szCs w:val="28"/>
        </w:rPr>
        <w:t>3. Исполнительная власть в Российской Федерации: понятие, структура, система.</w:t>
      </w:r>
    </w:p>
    <w:p w14:paraId="5035B472" w14:textId="77777777" w:rsidR="00CC6872" w:rsidRPr="00CC6872" w:rsidRDefault="00CC6872" w:rsidP="00CC6872">
      <w:pPr>
        <w:ind w:firstLine="709"/>
        <w:jc w:val="both"/>
        <w:rPr>
          <w:sz w:val="28"/>
          <w:szCs w:val="28"/>
        </w:rPr>
      </w:pPr>
      <w:r w:rsidRPr="00CC6872">
        <w:rPr>
          <w:sz w:val="28"/>
          <w:szCs w:val="28"/>
        </w:rPr>
        <w:t>4. Полномочия Президента РФ по реализации исполнительной власти. Правовой статус администрации Президента РФ.</w:t>
      </w:r>
    </w:p>
    <w:p w14:paraId="37585773" w14:textId="77777777" w:rsidR="00CC6872" w:rsidRPr="00CC6872" w:rsidRDefault="00CC6872" w:rsidP="00CC6872">
      <w:pPr>
        <w:ind w:firstLine="709"/>
        <w:jc w:val="both"/>
        <w:rPr>
          <w:sz w:val="28"/>
          <w:szCs w:val="28"/>
        </w:rPr>
      </w:pPr>
      <w:r w:rsidRPr="00CC6872">
        <w:rPr>
          <w:sz w:val="28"/>
          <w:szCs w:val="28"/>
        </w:rPr>
        <w:t>5. Публичный статус Правительства РФ.</w:t>
      </w:r>
    </w:p>
    <w:p w14:paraId="531FAF0B" w14:textId="77777777" w:rsidR="00CC6872" w:rsidRPr="00CC6872" w:rsidRDefault="00CC6872" w:rsidP="00CC6872">
      <w:pPr>
        <w:ind w:firstLine="709"/>
        <w:jc w:val="both"/>
        <w:rPr>
          <w:sz w:val="28"/>
          <w:szCs w:val="28"/>
        </w:rPr>
      </w:pPr>
      <w:r w:rsidRPr="00CC6872">
        <w:rPr>
          <w:sz w:val="28"/>
          <w:szCs w:val="28"/>
        </w:rPr>
        <w:t>6. Структурные и системные особенности федеральных органов исполнительной власти.</w:t>
      </w:r>
    </w:p>
    <w:p w14:paraId="018B11CA" w14:textId="77777777" w:rsidR="00CC6872" w:rsidRPr="00CC6872" w:rsidRDefault="00CC6872" w:rsidP="00CC6872">
      <w:pPr>
        <w:ind w:firstLine="709"/>
        <w:jc w:val="both"/>
        <w:rPr>
          <w:sz w:val="28"/>
          <w:szCs w:val="28"/>
        </w:rPr>
      </w:pPr>
      <w:r w:rsidRPr="00CC6872">
        <w:rPr>
          <w:sz w:val="28"/>
          <w:szCs w:val="28"/>
        </w:rPr>
        <w:t>7. Территориальные управления федеральных исполнительных органов государственной власти.</w:t>
      </w:r>
    </w:p>
    <w:p w14:paraId="4F362F39" w14:textId="77777777" w:rsidR="00CC6872" w:rsidRPr="00CC6872" w:rsidRDefault="00CC6872" w:rsidP="00CC6872">
      <w:pPr>
        <w:ind w:firstLine="709"/>
        <w:jc w:val="both"/>
        <w:rPr>
          <w:sz w:val="28"/>
          <w:szCs w:val="28"/>
        </w:rPr>
      </w:pPr>
      <w:r w:rsidRPr="00CC6872">
        <w:rPr>
          <w:sz w:val="28"/>
          <w:szCs w:val="28"/>
        </w:rPr>
        <w:t>8. Структурные и системные особенности региональных органов исполнительной власти.</w:t>
      </w:r>
    </w:p>
    <w:p w14:paraId="6CBE8A6D" w14:textId="77777777" w:rsidR="00CC6872" w:rsidRPr="00CC6872" w:rsidRDefault="00CC6872" w:rsidP="00CC6872">
      <w:pPr>
        <w:ind w:firstLine="709"/>
        <w:jc w:val="both"/>
        <w:rPr>
          <w:sz w:val="28"/>
          <w:szCs w:val="28"/>
        </w:rPr>
      </w:pPr>
      <w:r w:rsidRPr="00CC6872">
        <w:rPr>
          <w:sz w:val="28"/>
          <w:szCs w:val="28"/>
        </w:rPr>
        <w:t>9. Структурные и системные особенности исполнительных органов местного самоуправления.</w:t>
      </w:r>
    </w:p>
    <w:p w14:paraId="64D17267" w14:textId="77777777" w:rsidR="00CC6872" w:rsidRPr="00CC6872" w:rsidRDefault="00CC6872" w:rsidP="00CC6872">
      <w:pPr>
        <w:ind w:firstLine="709"/>
        <w:jc w:val="both"/>
        <w:rPr>
          <w:sz w:val="28"/>
          <w:szCs w:val="28"/>
        </w:rPr>
      </w:pPr>
      <w:r w:rsidRPr="00CC6872">
        <w:rPr>
          <w:sz w:val="28"/>
          <w:szCs w:val="28"/>
        </w:rPr>
        <w:t>10. Административный статус особых публичных органов: Центрального банка Российской Федерации, Счетной палаты Российской Федерации.</w:t>
      </w:r>
    </w:p>
    <w:p w14:paraId="739627D5" w14:textId="77777777" w:rsidR="00F46CED" w:rsidRPr="00CC6872" w:rsidRDefault="00F46CED" w:rsidP="00600119">
      <w:pPr>
        <w:shd w:val="clear" w:color="auto" w:fill="FFFFFF"/>
        <w:adjustRightInd w:val="0"/>
        <w:ind w:firstLine="720"/>
        <w:jc w:val="both"/>
        <w:rPr>
          <w:sz w:val="28"/>
          <w:szCs w:val="28"/>
        </w:rPr>
      </w:pPr>
    </w:p>
    <w:p w14:paraId="0979F536" w14:textId="628316CE" w:rsidR="00600119" w:rsidRPr="00F46CED" w:rsidRDefault="00600119" w:rsidP="00F46CED">
      <w:pPr>
        <w:ind w:firstLine="709"/>
        <w:rPr>
          <w:b/>
          <w:i/>
          <w:sz w:val="28"/>
          <w:szCs w:val="28"/>
        </w:rPr>
      </w:pPr>
      <w:r w:rsidRPr="00F46CED">
        <w:rPr>
          <w:b/>
          <w:i/>
          <w:sz w:val="28"/>
          <w:szCs w:val="28"/>
        </w:rPr>
        <w:t>Задачи и упражнения</w:t>
      </w:r>
      <w:r w:rsidR="00F46CED">
        <w:rPr>
          <w:b/>
          <w:i/>
          <w:sz w:val="28"/>
          <w:szCs w:val="28"/>
        </w:rPr>
        <w:t>:</w:t>
      </w:r>
    </w:p>
    <w:p w14:paraId="26C0D443" w14:textId="6A07C067" w:rsidR="00600119" w:rsidRPr="00F46CED" w:rsidRDefault="00600119" w:rsidP="00600119">
      <w:pPr>
        <w:shd w:val="clear" w:color="auto" w:fill="FFFFFF"/>
        <w:tabs>
          <w:tab w:val="left" w:pos="312"/>
        </w:tabs>
        <w:ind w:firstLine="720"/>
        <w:jc w:val="both"/>
        <w:rPr>
          <w:sz w:val="28"/>
          <w:szCs w:val="28"/>
        </w:rPr>
      </w:pPr>
      <w:r w:rsidRPr="00F46CED">
        <w:rPr>
          <w:b/>
          <w:color w:val="000000"/>
          <w:sz w:val="28"/>
          <w:szCs w:val="28"/>
        </w:rPr>
        <w:t>1</w:t>
      </w:r>
      <w:r w:rsidR="00F46CED">
        <w:rPr>
          <w:b/>
          <w:color w:val="000000"/>
          <w:sz w:val="28"/>
          <w:szCs w:val="28"/>
        </w:rPr>
        <w:t> </w:t>
      </w:r>
      <w:r w:rsidRPr="00F46CED">
        <w:rPr>
          <w:sz w:val="28"/>
          <w:szCs w:val="28"/>
        </w:rPr>
        <w:t xml:space="preserve">Государственная Дума направила Президенту РФ обращение </w:t>
      </w:r>
      <w:r w:rsidRPr="00F46CED">
        <w:rPr>
          <w:spacing w:val="-1"/>
          <w:sz w:val="28"/>
          <w:szCs w:val="28"/>
        </w:rPr>
        <w:t>с просьбой исключить из структуры федеральных органов исполнительной власти Управление делами Президента РФ, по</w:t>
      </w:r>
      <w:r w:rsidRPr="00F46CED">
        <w:rPr>
          <w:spacing w:val="-2"/>
          <w:sz w:val="28"/>
          <w:szCs w:val="28"/>
        </w:rPr>
        <w:t>скольку функции и полномочия данной государственной орга</w:t>
      </w:r>
      <w:r w:rsidRPr="00F46CED">
        <w:rPr>
          <w:sz w:val="28"/>
          <w:szCs w:val="28"/>
        </w:rPr>
        <w:t xml:space="preserve">низации не соответствуют природе исполнительной власти, </w:t>
      </w:r>
      <w:r w:rsidRPr="00F46CED">
        <w:rPr>
          <w:spacing w:val="-2"/>
          <w:sz w:val="28"/>
          <w:szCs w:val="28"/>
        </w:rPr>
        <w:t>а кроме того, это не соответствует системе федеральных орга</w:t>
      </w:r>
      <w:r w:rsidRPr="00F46CED">
        <w:rPr>
          <w:spacing w:val="-1"/>
          <w:sz w:val="28"/>
          <w:szCs w:val="28"/>
        </w:rPr>
        <w:t>нов исполнительной власти. Президент не согласился с депу</w:t>
      </w:r>
      <w:r w:rsidRPr="00F46CED">
        <w:rPr>
          <w:sz w:val="28"/>
          <w:szCs w:val="28"/>
        </w:rPr>
        <w:t>татами.</w:t>
      </w:r>
    </w:p>
    <w:p w14:paraId="4E9BD84B" w14:textId="2BA1D8E7" w:rsidR="00600119" w:rsidRPr="00F46CED" w:rsidRDefault="00F46CED" w:rsidP="00600119">
      <w:pPr>
        <w:shd w:val="clear" w:color="auto" w:fill="FFFFFF"/>
        <w:adjustRightInd w:val="0"/>
        <w:ind w:firstLine="720"/>
        <w:jc w:val="both"/>
        <w:rPr>
          <w:i/>
          <w:sz w:val="28"/>
          <w:szCs w:val="28"/>
        </w:rPr>
      </w:pPr>
      <w:r>
        <w:rPr>
          <w:bCs/>
          <w:i/>
          <w:iCs/>
          <w:spacing w:val="-1"/>
          <w:sz w:val="28"/>
          <w:szCs w:val="28"/>
        </w:rPr>
        <w:t>Выскажите в</w:t>
      </w:r>
      <w:r w:rsidR="00600119" w:rsidRPr="00F46CED">
        <w:rPr>
          <w:bCs/>
          <w:i/>
          <w:iCs/>
          <w:spacing w:val="-1"/>
          <w:sz w:val="28"/>
          <w:szCs w:val="28"/>
        </w:rPr>
        <w:t>аше мнение по данному вопросу.</w:t>
      </w:r>
    </w:p>
    <w:p w14:paraId="4BC599CD" w14:textId="61846993" w:rsidR="00600119" w:rsidRPr="00F46CED" w:rsidRDefault="00600119" w:rsidP="00600119">
      <w:pPr>
        <w:shd w:val="clear" w:color="auto" w:fill="FFFFFF"/>
        <w:ind w:firstLine="720"/>
        <w:jc w:val="both"/>
        <w:rPr>
          <w:sz w:val="28"/>
          <w:szCs w:val="28"/>
        </w:rPr>
      </w:pPr>
      <w:r w:rsidRPr="00F46CED">
        <w:rPr>
          <w:b/>
          <w:color w:val="000000"/>
          <w:sz w:val="28"/>
          <w:szCs w:val="28"/>
        </w:rPr>
        <w:t>2.</w:t>
      </w:r>
      <w:r w:rsidR="00F46CED">
        <w:rPr>
          <w:b/>
          <w:color w:val="000000"/>
          <w:sz w:val="28"/>
          <w:szCs w:val="28"/>
        </w:rPr>
        <w:t> </w:t>
      </w:r>
      <w:r w:rsidRPr="00F46CED">
        <w:rPr>
          <w:sz w:val="28"/>
          <w:szCs w:val="28"/>
        </w:rPr>
        <w:t>Охарактеризуйте основы организационно-правового положения полномочного представителя Президента Российской Федерации в федеральном округе, ответив на следующие вопросы:</w:t>
      </w:r>
    </w:p>
    <w:p w14:paraId="76AA1E2B" w14:textId="77777777" w:rsidR="00600119" w:rsidRPr="00F46CED" w:rsidRDefault="00600119" w:rsidP="00F46CED">
      <w:pPr>
        <w:widowControl w:val="0"/>
        <w:numPr>
          <w:ilvl w:val="0"/>
          <w:numId w:val="3"/>
        </w:numPr>
        <w:shd w:val="clear" w:color="auto" w:fill="FFFFFF"/>
        <w:tabs>
          <w:tab w:val="left" w:pos="0"/>
        </w:tabs>
        <w:autoSpaceDE w:val="0"/>
        <w:autoSpaceDN w:val="0"/>
        <w:adjustRightInd w:val="0"/>
        <w:ind w:firstLine="709"/>
        <w:jc w:val="both"/>
        <w:rPr>
          <w:sz w:val="28"/>
          <w:szCs w:val="28"/>
        </w:rPr>
      </w:pPr>
      <w:r w:rsidRPr="00F46CED">
        <w:rPr>
          <w:sz w:val="28"/>
          <w:szCs w:val="28"/>
        </w:rPr>
        <w:t>цели и задачи деятельности:</w:t>
      </w:r>
    </w:p>
    <w:p w14:paraId="77544982" w14:textId="77777777" w:rsidR="00600119" w:rsidRPr="00F46CED" w:rsidRDefault="00600119" w:rsidP="00F46CED">
      <w:pPr>
        <w:widowControl w:val="0"/>
        <w:numPr>
          <w:ilvl w:val="0"/>
          <w:numId w:val="3"/>
        </w:numPr>
        <w:shd w:val="clear" w:color="auto" w:fill="FFFFFF"/>
        <w:tabs>
          <w:tab w:val="left" w:pos="0"/>
        </w:tabs>
        <w:autoSpaceDE w:val="0"/>
        <w:autoSpaceDN w:val="0"/>
        <w:adjustRightInd w:val="0"/>
        <w:ind w:firstLine="709"/>
        <w:jc w:val="both"/>
        <w:rPr>
          <w:sz w:val="28"/>
          <w:szCs w:val="28"/>
        </w:rPr>
      </w:pPr>
      <w:r w:rsidRPr="00F46CED">
        <w:rPr>
          <w:sz w:val="28"/>
          <w:szCs w:val="28"/>
        </w:rPr>
        <w:t>его функции:</w:t>
      </w:r>
    </w:p>
    <w:p w14:paraId="77950406" w14:textId="77777777" w:rsidR="00600119" w:rsidRPr="00F46CED" w:rsidRDefault="00600119" w:rsidP="00F46CED">
      <w:pPr>
        <w:widowControl w:val="0"/>
        <w:numPr>
          <w:ilvl w:val="0"/>
          <w:numId w:val="4"/>
        </w:numPr>
        <w:shd w:val="clear" w:color="auto" w:fill="FFFFFF"/>
        <w:tabs>
          <w:tab w:val="left" w:pos="0"/>
        </w:tabs>
        <w:autoSpaceDE w:val="0"/>
        <w:autoSpaceDN w:val="0"/>
        <w:adjustRightInd w:val="0"/>
        <w:ind w:firstLine="709"/>
        <w:jc w:val="both"/>
        <w:rPr>
          <w:sz w:val="28"/>
          <w:szCs w:val="28"/>
        </w:rPr>
      </w:pPr>
      <w:r w:rsidRPr="00F46CED">
        <w:rPr>
          <w:sz w:val="28"/>
          <w:szCs w:val="28"/>
        </w:rPr>
        <w:t>основные направления и формы взаимодействия с федеральными структурами и с органами власти субъектов РФ;</w:t>
      </w:r>
    </w:p>
    <w:p w14:paraId="2AC84780" w14:textId="77777777" w:rsidR="00600119" w:rsidRPr="00F46CED" w:rsidRDefault="00600119" w:rsidP="00F46CED">
      <w:pPr>
        <w:widowControl w:val="0"/>
        <w:numPr>
          <w:ilvl w:val="0"/>
          <w:numId w:val="4"/>
        </w:numPr>
        <w:shd w:val="clear" w:color="auto" w:fill="FFFFFF"/>
        <w:tabs>
          <w:tab w:val="left" w:pos="490"/>
        </w:tabs>
        <w:autoSpaceDE w:val="0"/>
        <w:autoSpaceDN w:val="0"/>
        <w:adjustRightInd w:val="0"/>
        <w:ind w:firstLine="709"/>
        <w:jc w:val="both"/>
        <w:rPr>
          <w:sz w:val="28"/>
          <w:szCs w:val="28"/>
        </w:rPr>
      </w:pPr>
      <w:r w:rsidRPr="00F46CED">
        <w:rPr>
          <w:sz w:val="28"/>
          <w:szCs w:val="28"/>
        </w:rPr>
        <w:t>основные направления и формы взаимодействия с органами местного самоуправления.</w:t>
      </w:r>
    </w:p>
    <w:p w14:paraId="606BD3F0" w14:textId="73955F46" w:rsidR="00600119" w:rsidRPr="00F46CED" w:rsidRDefault="00F46CED" w:rsidP="00600119">
      <w:pPr>
        <w:shd w:val="clear" w:color="auto" w:fill="FFFFFF"/>
        <w:adjustRightInd w:val="0"/>
        <w:ind w:firstLine="720"/>
        <w:jc w:val="both"/>
        <w:rPr>
          <w:sz w:val="28"/>
          <w:szCs w:val="28"/>
        </w:rPr>
      </w:pPr>
      <w:r w:rsidRPr="00F46CED">
        <w:rPr>
          <w:b/>
          <w:color w:val="000000"/>
          <w:sz w:val="28"/>
          <w:szCs w:val="28"/>
        </w:rPr>
        <w:lastRenderedPageBreak/>
        <w:t>3.</w:t>
      </w:r>
      <w:r>
        <w:rPr>
          <w:color w:val="000000"/>
          <w:sz w:val="28"/>
          <w:szCs w:val="28"/>
        </w:rPr>
        <w:t> </w:t>
      </w:r>
      <w:r w:rsidR="00600119" w:rsidRPr="00F46CED">
        <w:rPr>
          <w:color w:val="000000"/>
          <w:sz w:val="28"/>
          <w:szCs w:val="28"/>
        </w:rPr>
        <w:t>Раскройте взаимосвязь и соотношение следующих понятий: «организация», «учреждение», «государственное учреждение», «орган государственной власти», «орган исполнительной государственной власти» (орган государственного управления).</w:t>
      </w:r>
    </w:p>
    <w:p w14:paraId="23AE813F" w14:textId="77777777" w:rsidR="00600119" w:rsidRPr="00F46CED" w:rsidRDefault="00600119" w:rsidP="00F46CED">
      <w:pPr>
        <w:pStyle w:val="af2"/>
        <w:spacing w:after="0"/>
        <w:ind w:firstLine="720"/>
        <w:jc w:val="both"/>
        <w:rPr>
          <w:sz w:val="28"/>
          <w:szCs w:val="28"/>
        </w:rPr>
      </w:pPr>
      <w:r w:rsidRPr="00F46CED">
        <w:rPr>
          <w:b/>
          <w:sz w:val="28"/>
          <w:szCs w:val="28"/>
        </w:rPr>
        <w:t>4.</w:t>
      </w:r>
      <w:r w:rsidRPr="00F46CED">
        <w:rPr>
          <w:sz w:val="28"/>
          <w:szCs w:val="28"/>
        </w:rPr>
        <w:t xml:space="preserve"> На территории города находятся администрация, прокуратура, суд, больницы, заводы, рестораны, отдел кадров НИИ, штаб армии. Выделите из данного перечня виды конкретных организаций. Как соотносятся понятия «организация», «орган государства», «орган исполнительной власти», «предприятие», «учреждение».</w:t>
      </w:r>
    </w:p>
    <w:p w14:paraId="78A1064E" w14:textId="0FD94C4E" w:rsidR="00600119" w:rsidRPr="00F46CED" w:rsidRDefault="00600119" w:rsidP="00F46CED">
      <w:pPr>
        <w:pStyle w:val="af2"/>
        <w:spacing w:after="0"/>
        <w:ind w:firstLine="720"/>
        <w:jc w:val="both"/>
        <w:rPr>
          <w:sz w:val="28"/>
          <w:szCs w:val="28"/>
        </w:rPr>
      </w:pPr>
      <w:r w:rsidRPr="00F46CED">
        <w:rPr>
          <w:b/>
          <w:sz w:val="28"/>
          <w:szCs w:val="28"/>
        </w:rPr>
        <w:t>5.</w:t>
      </w:r>
      <w:r w:rsidRPr="00F46CED">
        <w:rPr>
          <w:sz w:val="28"/>
          <w:szCs w:val="28"/>
        </w:rPr>
        <w:t xml:space="preserve"> Определите вид и правовую природу следующих органов: Правительство РФ, Министерство обороны РФ, Федеральная миграционная служба, Служба внешней разведки, Федеральная служба </w:t>
      </w:r>
      <w:proofErr w:type="spellStart"/>
      <w:r w:rsidRPr="00F46CED">
        <w:rPr>
          <w:sz w:val="28"/>
          <w:szCs w:val="28"/>
        </w:rPr>
        <w:t>госстатистики</w:t>
      </w:r>
      <w:proofErr w:type="spellEnd"/>
      <w:r w:rsidRPr="00F46CED">
        <w:rPr>
          <w:sz w:val="28"/>
          <w:szCs w:val="28"/>
        </w:rPr>
        <w:t>, Управление делами Президента РФ, Министерство внутренних дел Татарстана, департамент агропромышленного комплекса администрации НСО, Мэрия г.</w:t>
      </w:r>
      <w:r w:rsidR="00774B00">
        <w:rPr>
          <w:sz w:val="28"/>
          <w:szCs w:val="28"/>
        </w:rPr>
        <w:t> </w:t>
      </w:r>
      <w:r w:rsidRPr="00F46CED">
        <w:rPr>
          <w:sz w:val="28"/>
          <w:szCs w:val="28"/>
        </w:rPr>
        <w:t xml:space="preserve">Новосибирска, Администрация </w:t>
      </w:r>
      <w:proofErr w:type="spellStart"/>
      <w:r w:rsidRPr="00F46CED">
        <w:rPr>
          <w:sz w:val="28"/>
          <w:szCs w:val="28"/>
        </w:rPr>
        <w:t>Бердского</w:t>
      </w:r>
      <w:proofErr w:type="spellEnd"/>
      <w:r w:rsidRPr="00F46CED">
        <w:rPr>
          <w:sz w:val="28"/>
          <w:szCs w:val="28"/>
        </w:rPr>
        <w:t xml:space="preserve"> района НСО.</w:t>
      </w:r>
    </w:p>
    <w:p w14:paraId="547BD5EC" w14:textId="77777777" w:rsidR="00600119" w:rsidRPr="00F46CED" w:rsidRDefault="00600119" w:rsidP="00F46CED">
      <w:pPr>
        <w:shd w:val="clear" w:color="auto" w:fill="FFFFFF"/>
        <w:adjustRightInd w:val="0"/>
        <w:ind w:firstLine="720"/>
        <w:jc w:val="both"/>
        <w:rPr>
          <w:sz w:val="28"/>
          <w:szCs w:val="28"/>
        </w:rPr>
      </w:pPr>
      <w:r w:rsidRPr="00F46CED">
        <w:rPr>
          <w:b/>
          <w:color w:val="000000"/>
          <w:sz w:val="28"/>
          <w:szCs w:val="28"/>
        </w:rPr>
        <w:t>6.</w:t>
      </w:r>
      <w:r w:rsidRPr="00F46CED">
        <w:rPr>
          <w:color w:val="000000"/>
          <w:sz w:val="28"/>
          <w:szCs w:val="28"/>
        </w:rPr>
        <w:t xml:space="preserve"> На основе изучения гл. 6 Конституции РФ и Федерального конституционного закона «О Правительстве Российской Федерации» (СЗ РФ. 1997. № 51. Ст. 5712) раскройте основы его организационно-правового статуса и компетенции как высшего исполнительного органа государственной власти РФ.</w:t>
      </w:r>
    </w:p>
    <w:p w14:paraId="2DCA94AE" w14:textId="77777777" w:rsidR="00600119" w:rsidRPr="00F46CED" w:rsidRDefault="00600119" w:rsidP="00F46CED">
      <w:pPr>
        <w:shd w:val="clear" w:color="auto" w:fill="FFFFFF"/>
        <w:adjustRightInd w:val="0"/>
        <w:ind w:firstLine="720"/>
        <w:jc w:val="both"/>
        <w:rPr>
          <w:sz w:val="28"/>
          <w:szCs w:val="28"/>
        </w:rPr>
      </w:pPr>
      <w:r w:rsidRPr="00F46CED">
        <w:rPr>
          <w:color w:val="000000"/>
          <w:sz w:val="28"/>
          <w:szCs w:val="28"/>
        </w:rPr>
        <w:t>Ответ на каждый вопрос обосновывайте ссылками на соответствующие статьи Конституции РФ и Федеральный конституционный закон «О Правительстве Российской Федерации».</w:t>
      </w:r>
    </w:p>
    <w:p w14:paraId="4FB697CC" w14:textId="77777777" w:rsidR="00600119" w:rsidRPr="00F46CED" w:rsidRDefault="00600119" w:rsidP="00600119">
      <w:pPr>
        <w:shd w:val="clear" w:color="auto" w:fill="FFFFFF"/>
        <w:adjustRightInd w:val="0"/>
        <w:ind w:firstLine="720"/>
        <w:jc w:val="both"/>
        <w:rPr>
          <w:sz w:val="28"/>
          <w:szCs w:val="28"/>
        </w:rPr>
      </w:pPr>
      <w:r w:rsidRPr="00F46CED">
        <w:rPr>
          <w:b/>
          <w:color w:val="000000"/>
          <w:sz w:val="28"/>
          <w:szCs w:val="28"/>
        </w:rPr>
        <w:t>7.</w:t>
      </w:r>
      <w:r w:rsidRPr="00F46CED">
        <w:rPr>
          <w:color w:val="000000"/>
          <w:sz w:val="28"/>
          <w:szCs w:val="28"/>
        </w:rPr>
        <w:t xml:space="preserve"> Что представляет собой организационная структура аппарата органа исполнительной власти, какие виды структурных подразделений составляют организационную структуру аппарата любого органа управления?</w:t>
      </w:r>
    </w:p>
    <w:p w14:paraId="2AEA5CFB" w14:textId="77777777" w:rsidR="00600119" w:rsidRPr="00F46CED" w:rsidRDefault="00600119" w:rsidP="00600119">
      <w:pPr>
        <w:shd w:val="clear" w:color="auto" w:fill="FFFFFF"/>
        <w:adjustRightInd w:val="0"/>
        <w:ind w:firstLine="720"/>
        <w:jc w:val="both"/>
        <w:rPr>
          <w:sz w:val="28"/>
          <w:szCs w:val="28"/>
        </w:rPr>
      </w:pPr>
      <w:r w:rsidRPr="00F46CED">
        <w:rPr>
          <w:b/>
          <w:sz w:val="28"/>
          <w:szCs w:val="28"/>
        </w:rPr>
        <w:t>8.</w:t>
      </w:r>
      <w:r w:rsidRPr="00F46CED">
        <w:rPr>
          <w:sz w:val="28"/>
          <w:szCs w:val="28"/>
        </w:rPr>
        <w:t xml:space="preserve"> Какие органы государственного управления составляют систему органов исполнительной власти в субъектах Федерации? В каких нормативных правовых актах закрепляется их компетенция и определяется организационно-правовой статус в системе государственной исполнительной власти?</w:t>
      </w:r>
    </w:p>
    <w:p w14:paraId="7BFDC3ED" w14:textId="77777777" w:rsidR="00600119" w:rsidRPr="00F46CED" w:rsidRDefault="00600119" w:rsidP="00600119">
      <w:pPr>
        <w:shd w:val="clear" w:color="auto" w:fill="FFFFFF"/>
        <w:adjustRightInd w:val="0"/>
        <w:ind w:firstLine="720"/>
        <w:jc w:val="both"/>
        <w:rPr>
          <w:sz w:val="28"/>
          <w:szCs w:val="28"/>
        </w:rPr>
      </w:pPr>
      <w:r w:rsidRPr="00F46CED">
        <w:rPr>
          <w:b/>
          <w:color w:val="000000"/>
          <w:sz w:val="28"/>
          <w:szCs w:val="28"/>
        </w:rPr>
        <w:t>9.</w:t>
      </w:r>
      <w:r w:rsidRPr="00F46CED">
        <w:rPr>
          <w:color w:val="000000"/>
          <w:sz w:val="28"/>
          <w:szCs w:val="28"/>
        </w:rPr>
        <w:t xml:space="preserve"> На основе изучения гл. 6 Конституции РФ и Федерального конституционного закона «О Правительстве Российской Федерации» (СЗ РФ. 1997. № 51. Ст. 5712) раскройте основы его организационно-правового статуса и компетенции как высшего исполнительного органа государственной власти РФ.</w:t>
      </w:r>
    </w:p>
    <w:p w14:paraId="51524485" w14:textId="77777777" w:rsidR="00600119" w:rsidRPr="00F46CED" w:rsidRDefault="00600119" w:rsidP="00600119">
      <w:pPr>
        <w:shd w:val="clear" w:color="auto" w:fill="FFFFFF"/>
        <w:adjustRightInd w:val="0"/>
        <w:ind w:firstLine="720"/>
        <w:jc w:val="both"/>
        <w:rPr>
          <w:sz w:val="28"/>
          <w:szCs w:val="28"/>
        </w:rPr>
      </w:pPr>
      <w:r w:rsidRPr="00F46CED">
        <w:rPr>
          <w:color w:val="000000"/>
          <w:sz w:val="28"/>
          <w:szCs w:val="28"/>
        </w:rPr>
        <w:t>Ответ на каждый вопрос обосновывайте ссылками на соответствующие статьи Конституции РФ и Федеральный конституционный закон «О Правительстве Российской Федерации».</w:t>
      </w:r>
    </w:p>
    <w:p w14:paraId="5C1B9208" w14:textId="77777777" w:rsidR="00600119" w:rsidRPr="00F46CED" w:rsidRDefault="00600119" w:rsidP="00600119">
      <w:pPr>
        <w:shd w:val="clear" w:color="auto" w:fill="FFFFFF"/>
        <w:tabs>
          <w:tab w:val="left" w:pos="331"/>
        </w:tabs>
        <w:ind w:firstLine="720"/>
        <w:jc w:val="both"/>
        <w:rPr>
          <w:sz w:val="28"/>
          <w:szCs w:val="28"/>
        </w:rPr>
      </w:pPr>
      <w:r w:rsidRPr="00F46CED">
        <w:rPr>
          <w:b/>
          <w:color w:val="000000"/>
          <w:sz w:val="28"/>
          <w:szCs w:val="28"/>
        </w:rPr>
        <w:t>10.</w:t>
      </w:r>
      <w:r w:rsidRPr="00F46CED">
        <w:rPr>
          <w:color w:val="000000"/>
          <w:sz w:val="28"/>
          <w:szCs w:val="28"/>
        </w:rPr>
        <w:t xml:space="preserve"> </w:t>
      </w:r>
      <w:r w:rsidRPr="00F46CED">
        <w:rPr>
          <w:sz w:val="28"/>
          <w:szCs w:val="28"/>
        </w:rPr>
        <w:t xml:space="preserve">Директор Федеральной службы безопасности РФ обратился </w:t>
      </w:r>
      <w:r w:rsidRPr="00F46CED">
        <w:rPr>
          <w:spacing w:val="-1"/>
          <w:sz w:val="28"/>
          <w:szCs w:val="28"/>
        </w:rPr>
        <w:t xml:space="preserve">к Председателю Правительства РФ с настоятельной просьбой </w:t>
      </w:r>
      <w:r w:rsidRPr="00F46CED">
        <w:rPr>
          <w:spacing w:val="-4"/>
          <w:sz w:val="28"/>
          <w:szCs w:val="28"/>
        </w:rPr>
        <w:t>допустить его к постоянному участию в заседаниях Правительства РФ с правом решающего голоса, поскольку в соответствии с законом об органах федеральной службы безопасности он об</w:t>
      </w:r>
      <w:r w:rsidRPr="00F46CED">
        <w:rPr>
          <w:spacing w:val="-1"/>
          <w:sz w:val="28"/>
          <w:szCs w:val="28"/>
        </w:rPr>
        <w:t>ладает всеми правами федерального министра.</w:t>
      </w:r>
    </w:p>
    <w:p w14:paraId="28BE3671" w14:textId="77777777" w:rsidR="00600119" w:rsidRPr="00F46CED" w:rsidRDefault="00600119" w:rsidP="00600119">
      <w:pPr>
        <w:shd w:val="clear" w:color="auto" w:fill="FFFFFF"/>
        <w:ind w:firstLine="720"/>
        <w:jc w:val="both"/>
        <w:rPr>
          <w:bCs/>
          <w:i/>
          <w:iCs/>
          <w:spacing w:val="-2"/>
          <w:sz w:val="28"/>
          <w:szCs w:val="28"/>
        </w:rPr>
      </w:pPr>
      <w:r w:rsidRPr="00F46CED">
        <w:rPr>
          <w:bCs/>
          <w:i/>
          <w:iCs/>
          <w:spacing w:val="-2"/>
          <w:sz w:val="28"/>
          <w:szCs w:val="28"/>
        </w:rPr>
        <w:t>Подготовьте мотивированный ответ.</w:t>
      </w:r>
    </w:p>
    <w:p w14:paraId="6DCC188F" w14:textId="77777777" w:rsidR="00F46CED" w:rsidRDefault="00F46CED" w:rsidP="00F46CED">
      <w:pPr>
        <w:ind w:firstLine="709"/>
        <w:jc w:val="both"/>
        <w:rPr>
          <w:b/>
          <w:bCs/>
          <w:i/>
          <w:sz w:val="28"/>
          <w:szCs w:val="28"/>
        </w:rPr>
      </w:pPr>
    </w:p>
    <w:p w14:paraId="04A77D0B" w14:textId="77777777" w:rsidR="001F6240" w:rsidRDefault="001F6240" w:rsidP="00F46CED">
      <w:pPr>
        <w:ind w:firstLine="709"/>
        <w:jc w:val="both"/>
        <w:rPr>
          <w:b/>
          <w:bCs/>
          <w:i/>
          <w:sz w:val="28"/>
          <w:szCs w:val="28"/>
        </w:rPr>
      </w:pPr>
    </w:p>
    <w:p w14:paraId="2874C1B9" w14:textId="77777777" w:rsidR="001F6240" w:rsidRDefault="001F6240" w:rsidP="00F46CED">
      <w:pPr>
        <w:ind w:firstLine="709"/>
        <w:jc w:val="both"/>
        <w:rPr>
          <w:b/>
          <w:bCs/>
          <w:i/>
          <w:sz w:val="28"/>
          <w:szCs w:val="28"/>
        </w:rPr>
      </w:pPr>
    </w:p>
    <w:p w14:paraId="739B6FF8" w14:textId="77777777" w:rsidR="001F6240" w:rsidRDefault="001F6240" w:rsidP="00F46CED">
      <w:pPr>
        <w:ind w:firstLine="709"/>
        <w:jc w:val="both"/>
        <w:rPr>
          <w:b/>
          <w:bCs/>
          <w:i/>
          <w:sz w:val="28"/>
          <w:szCs w:val="28"/>
        </w:rPr>
      </w:pPr>
    </w:p>
    <w:p w14:paraId="2E11DFC6" w14:textId="77777777" w:rsidR="001F6240" w:rsidRDefault="002F7078" w:rsidP="00F07F91">
      <w:pPr>
        <w:pStyle w:val="afa"/>
        <w:spacing w:after="0"/>
        <w:ind w:left="0"/>
        <w:jc w:val="center"/>
        <w:rPr>
          <w:b/>
          <w:bCs/>
          <w:sz w:val="28"/>
          <w:szCs w:val="28"/>
        </w:rPr>
      </w:pPr>
      <w:bookmarkStart w:id="0" w:name="_Toc241410238"/>
      <w:r>
        <w:rPr>
          <w:b/>
          <w:bCs/>
          <w:sz w:val="28"/>
          <w:szCs w:val="28"/>
        </w:rPr>
        <w:lastRenderedPageBreak/>
        <w:t>Тема</w:t>
      </w:r>
      <w:r w:rsidR="001F6240">
        <w:rPr>
          <w:b/>
          <w:bCs/>
          <w:sz w:val="28"/>
          <w:szCs w:val="28"/>
        </w:rPr>
        <w:t xml:space="preserve"> 2</w:t>
      </w:r>
      <w:r w:rsidR="003336B7">
        <w:rPr>
          <w:b/>
          <w:bCs/>
          <w:sz w:val="28"/>
          <w:szCs w:val="28"/>
        </w:rPr>
        <w:t xml:space="preserve">: </w:t>
      </w:r>
      <w:r w:rsidR="001F6240">
        <w:rPr>
          <w:b/>
          <w:bCs/>
          <w:sz w:val="28"/>
          <w:szCs w:val="28"/>
        </w:rPr>
        <w:t>Служба и служащие:</w:t>
      </w:r>
    </w:p>
    <w:p w14:paraId="499C918C" w14:textId="7EC2724A" w:rsidR="002F7078" w:rsidRDefault="002F7078" w:rsidP="00F07F91">
      <w:pPr>
        <w:pStyle w:val="afa"/>
        <w:spacing w:after="0"/>
        <w:ind w:left="0"/>
        <w:jc w:val="center"/>
        <w:rPr>
          <w:b/>
          <w:bCs/>
          <w:sz w:val="28"/>
          <w:szCs w:val="28"/>
        </w:rPr>
      </w:pPr>
      <w:r w:rsidRPr="002F7078">
        <w:rPr>
          <w:b/>
          <w:bCs/>
          <w:sz w:val="28"/>
          <w:szCs w:val="28"/>
        </w:rPr>
        <w:t>понятие, виды</w:t>
      </w:r>
      <w:r w:rsidR="001F6240">
        <w:rPr>
          <w:b/>
          <w:bCs/>
          <w:sz w:val="28"/>
          <w:szCs w:val="28"/>
        </w:rPr>
        <w:t>, основы правовой регламентации</w:t>
      </w:r>
    </w:p>
    <w:p w14:paraId="226116BE" w14:textId="77777777" w:rsidR="001F6240" w:rsidRPr="001F6240" w:rsidRDefault="001F6240" w:rsidP="001F6240">
      <w:pPr>
        <w:pStyle w:val="afa"/>
        <w:spacing w:after="0"/>
        <w:ind w:left="0"/>
        <w:jc w:val="center"/>
        <w:rPr>
          <w:b/>
          <w:sz w:val="28"/>
          <w:szCs w:val="28"/>
        </w:rPr>
      </w:pPr>
      <w:r w:rsidRPr="001F6240">
        <w:rPr>
          <w:rStyle w:val="24"/>
          <w:rFonts w:ascii="Times New Roman" w:hAnsi="Times New Roman" w:cs="Times New Roman"/>
          <w:b w:val="0"/>
          <w:iCs w:val="0"/>
          <w:color w:val="000000"/>
        </w:rPr>
        <w:t>(1 час)</w:t>
      </w:r>
    </w:p>
    <w:p w14:paraId="24AE88E7" w14:textId="77777777" w:rsidR="001F6240" w:rsidRPr="002F7078" w:rsidRDefault="001F6240" w:rsidP="00F07F91">
      <w:pPr>
        <w:pStyle w:val="afa"/>
        <w:spacing w:after="0"/>
        <w:ind w:left="0"/>
        <w:jc w:val="center"/>
        <w:rPr>
          <w:b/>
          <w:bCs/>
          <w:sz w:val="28"/>
          <w:szCs w:val="28"/>
        </w:rPr>
      </w:pPr>
    </w:p>
    <w:p w14:paraId="4734D7D5" w14:textId="77777777" w:rsidR="008B0B80" w:rsidRPr="00F46CED" w:rsidRDefault="008B0B80" w:rsidP="008B0B80">
      <w:pPr>
        <w:pStyle w:val="afa"/>
        <w:spacing w:after="0"/>
        <w:ind w:left="0" w:firstLine="709"/>
        <w:rPr>
          <w:b/>
          <w:i/>
          <w:sz w:val="28"/>
          <w:szCs w:val="28"/>
        </w:rPr>
      </w:pPr>
      <w:r w:rsidRPr="00F46CED">
        <w:rPr>
          <w:b/>
          <w:i/>
          <w:sz w:val="28"/>
          <w:szCs w:val="28"/>
        </w:rPr>
        <w:t>Теоретические вопросы:</w:t>
      </w:r>
    </w:p>
    <w:p w14:paraId="106864BC" w14:textId="77777777" w:rsidR="002F7078" w:rsidRPr="002F7078" w:rsidRDefault="002F7078" w:rsidP="002F7078">
      <w:pPr>
        <w:ind w:firstLine="709"/>
        <w:jc w:val="both"/>
        <w:rPr>
          <w:sz w:val="28"/>
          <w:szCs w:val="28"/>
        </w:rPr>
      </w:pPr>
      <w:r w:rsidRPr="002F7078">
        <w:rPr>
          <w:sz w:val="28"/>
          <w:szCs w:val="28"/>
        </w:rPr>
        <w:t>1. Понятие и характерные признаки государственной службы.</w:t>
      </w:r>
    </w:p>
    <w:p w14:paraId="0FED30EE" w14:textId="77777777" w:rsidR="002F7078" w:rsidRPr="002F7078" w:rsidRDefault="002F7078" w:rsidP="002F7078">
      <w:pPr>
        <w:ind w:firstLine="709"/>
        <w:jc w:val="both"/>
        <w:rPr>
          <w:sz w:val="28"/>
          <w:szCs w:val="28"/>
        </w:rPr>
      </w:pPr>
      <w:r w:rsidRPr="002F7078">
        <w:rPr>
          <w:sz w:val="28"/>
          <w:szCs w:val="28"/>
        </w:rPr>
        <w:t>2. Система государственной службы.</w:t>
      </w:r>
    </w:p>
    <w:p w14:paraId="197AC985" w14:textId="77777777" w:rsidR="002F7078" w:rsidRPr="002F7078" w:rsidRDefault="002F7078" w:rsidP="002F7078">
      <w:pPr>
        <w:ind w:firstLine="709"/>
        <w:jc w:val="both"/>
        <w:rPr>
          <w:sz w:val="28"/>
          <w:szCs w:val="28"/>
        </w:rPr>
      </w:pPr>
      <w:r w:rsidRPr="002F7078">
        <w:rPr>
          <w:sz w:val="28"/>
          <w:szCs w:val="28"/>
        </w:rPr>
        <w:t>3. Основы правовой регламентации государственной службы.</w:t>
      </w:r>
    </w:p>
    <w:p w14:paraId="1691A97E" w14:textId="77777777" w:rsidR="002F7078" w:rsidRPr="002F7078" w:rsidRDefault="002F7078" w:rsidP="002F7078">
      <w:pPr>
        <w:ind w:firstLine="709"/>
        <w:jc w:val="both"/>
        <w:rPr>
          <w:sz w:val="28"/>
          <w:szCs w:val="28"/>
        </w:rPr>
      </w:pPr>
      <w:r w:rsidRPr="002F7078">
        <w:rPr>
          <w:sz w:val="28"/>
          <w:szCs w:val="28"/>
        </w:rPr>
        <w:t>4. Государственные служащие: понятие, правовой статус и виды.</w:t>
      </w:r>
    </w:p>
    <w:p w14:paraId="6D2006C3" w14:textId="77777777" w:rsidR="002F7078" w:rsidRPr="002F7078" w:rsidRDefault="002F7078" w:rsidP="002F7078">
      <w:pPr>
        <w:ind w:firstLine="709"/>
        <w:jc w:val="both"/>
        <w:rPr>
          <w:sz w:val="28"/>
          <w:szCs w:val="28"/>
        </w:rPr>
      </w:pPr>
      <w:r w:rsidRPr="002F7078">
        <w:rPr>
          <w:sz w:val="28"/>
          <w:szCs w:val="28"/>
        </w:rPr>
        <w:t>5. Должностной регламент.</w:t>
      </w:r>
    </w:p>
    <w:p w14:paraId="00B04554" w14:textId="77777777" w:rsidR="002F7078" w:rsidRPr="002F7078" w:rsidRDefault="002F7078" w:rsidP="002F7078">
      <w:pPr>
        <w:ind w:firstLine="709"/>
        <w:jc w:val="both"/>
        <w:rPr>
          <w:sz w:val="28"/>
          <w:szCs w:val="28"/>
        </w:rPr>
      </w:pPr>
      <w:r w:rsidRPr="002F7078">
        <w:rPr>
          <w:sz w:val="28"/>
          <w:szCs w:val="28"/>
        </w:rPr>
        <w:t>6. Поступление, прохождение и прекращение государственной службы.</w:t>
      </w:r>
    </w:p>
    <w:p w14:paraId="05605CF2" w14:textId="77777777" w:rsidR="002F7078" w:rsidRPr="002F7078" w:rsidRDefault="002F7078" w:rsidP="002F7078">
      <w:pPr>
        <w:ind w:firstLine="709"/>
        <w:jc w:val="both"/>
        <w:rPr>
          <w:sz w:val="28"/>
          <w:szCs w:val="28"/>
        </w:rPr>
      </w:pPr>
      <w:r w:rsidRPr="002F7078">
        <w:rPr>
          <w:sz w:val="28"/>
          <w:szCs w:val="28"/>
        </w:rPr>
        <w:t>7. Меры поощрения и стимулирования деятельности государственных служащих.</w:t>
      </w:r>
    </w:p>
    <w:p w14:paraId="5CDA5095" w14:textId="77777777" w:rsidR="002F7078" w:rsidRPr="002F7078" w:rsidRDefault="002F7078" w:rsidP="002F7078">
      <w:pPr>
        <w:ind w:firstLine="709"/>
        <w:jc w:val="both"/>
        <w:rPr>
          <w:sz w:val="28"/>
          <w:szCs w:val="28"/>
        </w:rPr>
      </w:pPr>
      <w:r w:rsidRPr="002F7078">
        <w:rPr>
          <w:sz w:val="28"/>
          <w:szCs w:val="28"/>
        </w:rPr>
        <w:t>8. Ответственность государственных служащих. Дисциплинарное производство.</w:t>
      </w:r>
    </w:p>
    <w:p w14:paraId="3E5250F5" w14:textId="77777777" w:rsidR="002F7078" w:rsidRPr="002F7078" w:rsidRDefault="002F7078" w:rsidP="002F7078">
      <w:pPr>
        <w:ind w:firstLine="709"/>
        <w:jc w:val="both"/>
        <w:rPr>
          <w:sz w:val="28"/>
          <w:szCs w:val="28"/>
        </w:rPr>
      </w:pPr>
      <w:r w:rsidRPr="002F7078">
        <w:rPr>
          <w:sz w:val="28"/>
          <w:szCs w:val="28"/>
        </w:rPr>
        <w:t>9. Муниципальная служба: понятия и этапы прохождения.</w:t>
      </w:r>
    </w:p>
    <w:p w14:paraId="76F8A603" w14:textId="77777777" w:rsidR="002F7078" w:rsidRPr="002F7078" w:rsidRDefault="002F7078" w:rsidP="002F7078">
      <w:pPr>
        <w:ind w:firstLine="709"/>
        <w:jc w:val="both"/>
        <w:rPr>
          <w:sz w:val="28"/>
          <w:szCs w:val="28"/>
        </w:rPr>
      </w:pPr>
      <w:r w:rsidRPr="002F7078">
        <w:rPr>
          <w:sz w:val="28"/>
          <w:szCs w:val="28"/>
        </w:rPr>
        <w:t>10. Муниципальный служащий: понятие, требования, особенности.</w:t>
      </w:r>
    </w:p>
    <w:p w14:paraId="3C05A738" w14:textId="77777777" w:rsidR="002F7078" w:rsidRPr="002F7078" w:rsidRDefault="002F7078" w:rsidP="002F7078">
      <w:pPr>
        <w:ind w:firstLine="709"/>
        <w:jc w:val="both"/>
        <w:rPr>
          <w:sz w:val="28"/>
          <w:szCs w:val="28"/>
        </w:rPr>
      </w:pPr>
      <w:r w:rsidRPr="002F7078">
        <w:rPr>
          <w:sz w:val="28"/>
          <w:szCs w:val="28"/>
        </w:rPr>
        <w:t>11. Основы государственной кадровой политики в системе государственной и муниципальной службы. Формирование кадрового состава государственной службы.</w:t>
      </w:r>
    </w:p>
    <w:p w14:paraId="5F5E53BE" w14:textId="77777777" w:rsidR="00A65620" w:rsidRDefault="00A65620" w:rsidP="00A65620">
      <w:pPr>
        <w:ind w:firstLine="709"/>
        <w:rPr>
          <w:b/>
          <w:i/>
          <w:sz w:val="28"/>
          <w:szCs w:val="28"/>
        </w:rPr>
      </w:pPr>
    </w:p>
    <w:p w14:paraId="2FD4E387" w14:textId="767AC82D" w:rsidR="00A65620" w:rsidRPr="00F46CED" w:rsidRDefault="00A65620" w:rsidP="00A65620">
      <w:pPr>
        <w:ind w:firstLine="709"/>
        <w:rPr>
          <w:b/>
          <w:i/>
          <w:sz w:val="28"/>
          <w:szCs w:val="28"/>
        </w:rPr>
      </w:pPr>
      <w:r w:rsidRPr="00F46CED">
        <w:rPr>
          <w:b/>
          <w:i/>
          <w:sz w:val="28"/>
          <w:szCs w:val="28"/>
        </w:rPr>
        <w:t>Задачи и упражнения</w:t>
      </w:r>
      <w:r>
        <w:rPr>
          <w:b/>
          <w:i/>
          <w:sz w:val="28"/>
          <w:szCs w:val="28"/>
        </w:rPr>
        <w:t>:</w:t>
      </w:r>
    </w:p>
    <w:p w14:paraId="354D0968" w14:textId="5987C175" w:rsidR="00A65620" w:rsidRPr="00A65620" w:rsidRDefault="00A65620" w:rsidP="00A65620">
      <w:pPr>
        <w:shd w:val="clear" w:color="auto" w:fill="FFFFFF"/>
        <w:autoSpaceDE w:val="0"/>
        <w:autoSpaceDN w:val="0"/>
        <w:adjustRightInd w:val="0"/>
        <w:ind w:firstLine="720"/>
        <w:jc w:val="both"/>
        <w:rPr>
          <w:sz w:val="28"/>
          <w:szCs w:val="28"/>
        </w:rPr>
      </w:pPr>
      <w:r w:rsidRPr="00A65620">
        <w:rPr>
          <w:b/>
          <w:bCs/>
          <w:sz w:val="28"/>
          <w:szCs w:val="28"/>
        </w:rPr>
        <w:t>1.</w:t>
      </w:r>
      <w:r w:rsidRPr="00A65620">
        <w:rPr>
          <w:color w:val="000000"/>
          <w:sz w:val="28"/>
          <w:szCs w:val="28"/>
        </w:rPr>
        <w:t xml:space="preserve"> Проанализируйте все определения понятия должностного лица в действующем законодательстве и на этой основе разъясните, кто из нижеперечисленных относится к должностным лицам: директор организации (учреждения), начальник отдела, заведующий оптовой базой (складом), прокурор, губернатор, начальник РОВД, постовой полицейский, секретарь судебного заседания районного суда, врач и главный врач больницы, глава районной администрации и мэр города, доцент кафедры, ответственный секретарь приемной комиссии университета, проректор по административно-хозяйственной работе.</w:t>
      </w:r>
    </w:p>
    <w:p w14:paraId="676E9A52" w14:textId="77777777" w:rsidR="00A65620" w:rsidRPr="008B0B80" w:rsidRDefault="00A65620" w:rsidP="00A65620">
      <w:pPr>
        <w:shd w:val="clear" w:color="auto" w:fill="FFFFFF"/>
        <w:autoSpaceDE w:val="0"/>
        <w:autoSpaceDN w:val="0"/>
        <w:adjustRightInd w:val="0"/>
        <w:ind w:firstLine="720"/>
        <w:jc w:val="both"/>
        <w:rPr>
          <w:i/>
          <w:sz w:val="28"/>
          <w:szCs w:val="28"/>
        </w:rPr>
      </w:pPr>
      <w:r w:rsidRPr="008B0B80">
        <w:rPr>
          <w:i/>
          <w:color w:val="000000"/>
          <w:sz w:val="28"/>
          <w:szCs w:val="28"/>
        </w:rPr>
        <w:t>Разъясните, имеются ли различия в понятии «должностное лицо» в уголовном и административном праве.</w:t>
      </w:r>
    </w:p>
    <w:p w14:paraId="192316D4" w14:textId="7FA2D805" w:rsidR="00A65620" w:rsidRPr="00A65620" w:rsidRDefault="00A65620" w:rsidP="00A65620">
      <w:pPr>
        <w:shd w:val="clear" w:color="auto" w:fill="FFFFFF"/>
        <w:autoSpaceDE w:val="0"/>
        <w:autoSpaceDN w:val="0"/>
        <w:adjustRightInd w:val="0"/>
        <w:ind w:firstLine="720"/>
        <w:jc w:val="both"/>
        <w:rPr>
          <w:sz w:val="28"/>
          <w:szCs w:val="28"/>
        </w:rPr>
      </w:pPr>
      <w:r>
        <w:rPr>
          <w:b/>
          <w:bCs/>
          <w:sz w:val="28"/>
          <w:szCs w:val="28"/>
        </w:rPr>
        <w:t>2</w:t>
      </w:r>
      <w:r w:rsidRPr="00A65620">
        <w:rPr>
          <w:b/>
          <w:bCs/>
          <w:sz w:val="28"/>
          <w:szCs w:val="28"/>
        </w:rPr>
        <w:t>.</w:t>
      </w:r>
      <w:r w:rsidRPr="00A65620">
        <w:rPr>
          <w:color w:val="000000"/>
          <w:sz w:val="28"/>
          <w:szCs w:val="28"/>
        </w:rPr>
        <w:t xml:space="preserve"> С учетом сформулированных наукой административного права и закрепленных в законодательстве признаков государственного служащего определите, кто из названных ниже работников является (или не является) таковым: Президент РФ; Председатель Правительства РФ; председатель районного суда; районный прокурор; районный военный комиссар; призывник, проходящий курс молодого бойца; Председатель Государственной думы; губернатор области; мэр города; секретарь-машинистка; главный инженер завода; ректор вуза.</w:t>
      </w:r>
    </w:p>
    <w:p w14:paraId="722F9117" w14:textId="77777777" w:rsidR="00A65620" w:rsidRPr="008B0B80" w:rsidRDefault="00A65620" w:rsidP="00A65620">
      <w:pPr>
        <w:shd w:val="clear" w:color="auto" w:fill="FFFFFF"/>
        <w:autoSpaceDE w:val="0"/>
        <w:autoSpaceDN w:val="0"/>
        <w:adjustRightInd w:val="0"/>
        <w:ind w:firstLine="720"/>
        <w:jc w:val="both"/>
        <w:rPr>
          <w:i/>
          <w:sz w:val="28"/>
          <w:szCs w:val="28"/>
        </w:rPr>
      </w:pPr>
      <w:r w:rsidRPr="008B0B80">
        <w:rPr>
          <w:i/>
          <w:color w:val="000000"/>
          <w:sz w:val="28"/>
          <w:szCs w:val="28"/>
        </w:rPr>
        <w:t>Классифицируйте названных здесь служащих по всем возможным основаниям и критериям.</w:t>
      </w:r>
    </w:p>
    <w:p w14:paraId="25DE0389" w14:textId="11758E6D" w:rsidR="00A65620" w:rsidRPr="00A65620" w:rsidRDefault="00A65620" w:rsidP="00A65620">
      <w:pPr>
        <w:shd w:val="clear" w:color="auto" w:fill="FFFFFF"/>
        <w:autoSpaceDE w:val="0"/>
        <w:autoSpaceDN w:val="0"/>
        <w:adjustRightInd w:val="0"/>
        <w:ind w:firstLine="720"/>
        <w:jc w:val="both"/>
        <w:rPr>
          <w:sz w:val="28"/>
          <w:szCs w:val="28"/>
        </w:rPr>
      </w:pPr>
      <w:r>
        <w:rPr>
          <w:b/>
          <w:bCs/>
          <w:sz w:val="28"/>
          <w:szCs w:val="28"/>
        </w:rPr>
        <w:t>3</w:t>
      </w:r>
      <w:r w:rsidRPr="00A65620">
        <w:rPr>
          <w:b/>
          <w:bCs/>
          <w:sz w:val="28"/>
          <w:szCs w:val="28"/>
        </w:rPr>
        <w:t>.</w:t>
      </w:r>
      <w:r w:rsidRPr="00A65620">
        <w:rPr>
          <w:color w:val="000000"/>
          <w:sz w:val="28"/>
          <w:szCs w:val="28"/>
        </w:rPr>
        <w:t xml:space="preserve"> Определите, какие из названных ниже государственно-правовых установлений охватываются понятием «должность»: аспирант, доктор наук, профессор, начальник штаба, полковник, государственный советник юстиции 2 </w:t>
      </w:r>
      <w:r w:rsidRPr="00A65620">
        <w:rPr>
          <w:color w:val="000000"/>
          <w:sz w:val="28"/>
          <w:szCs w:val="28"/>
        </w:rPr>
        <w:lastRenderedPageBreak/>
        <w:t>класса, прокурор области, врач, медицинская сестра, инженер, техник, юрист, студент, бомж, безработный.</w:t>
      </w:r>
    </w:p>
    <w:p w14:paraId="513A7310" w14:textId="36F477FA" w:rsidR="00A65620" w:rsidRPr="00A65620" w:rsidRDefault="00A65620" w:rsidP="00A65620">
      <w:pPr>
        <w:shd w:val="clear" w:color="auto" w:fill="FFFFFF"/>
        <w:autoSpaceDE w:val="0"/>
        <w:autoSpaceDN w:val="0"/>
        <w:adjustRightInd w:val="0"/>
        <w:ind w:firstLine="720"/>
        <w:jc w:val="both"/>
        <w:rPr>
          <w:sz w:val="28"/>
          <w:szCs w:val="28"/>
        </w:rPr>
      </w:pPr>
      <w:r>
        <w:rPr>
          <w:b/>
          <w:bCs/>
          <w:sz w:val="28"/>
          <w:szCs w:val="28"/>
        </w:rPr>
        <w:t>4</w:t>
      </w:r>
      <w:r w:rsidRPr="00A65620">
        <w:rPr>
          <w:b/>
          <w:bCs/>
          <w:sz w:val="28"/>
          <w:szCs w:val="28"/>
        </w:rPr>
        <w:t>.</w:t>
      </w:r>
      <w:r w:rsidRPr="00A65620">
        <w:rPr>
          <w:color w:val="000000"/>
          <w:sz w:val="28"/>
          <w:szCs w:val="28"/>
        </w:rPr>
        <w:t xml:space="preserve"> Заведующий секретариатом </w:t>
      </w:r>
      <w:r w:rsidRPr="00A65620">
        <w:rPr>
          <w:b/>
          <w:bCs/>
          <w:sz w:val="28"/>
          <w:szCs w:val="28"/>
        </w:rPr>
        <w:t>–</w:t>
      </w:r>
      <w:r w:rsidRPr="00A65620">
        <w:rPr>
          <w:color w:val="000000"/>
          <w:sz w:val="28"/>
          <w:szCs w:val="28"/>
        </w:rPr>
        <w:t xml:space="preserve"> помощник руководителя департамента министерства в своем выступлении на собрании коллектива для иллюстрации несоблюдения работниками департамента служебной дисциплины и правил внутреннего трудового распорядка сослался на факт, что состоящая в штате секретариата и находящаяся в непосредственном подчинении помощника референт руководителя Л.</w:t>
      </w:r>
      <w:r w:rsidRPr="00A65620">
        <w:rPr>
          <w:i/>
          <w:iCs/>
          <w:color w:val="000000"/>
          <w:sz w:val="28"/>
          <w:szCs w:val="28"/>
        </w:rPr>
        <w:t xml:space="preserve"> </w:t>
      </w:r>
      <w:r w:rsidRPr="00A65620">
        <w:rPr>
          <w:color w:val="000000"/>
          <w:sz w:val="28"/>
          <w:szCs w:val="28"/>
        </w:rPr>
        <w:t>в марте трижды приходила на работу с опозданием на полтора-два часа, не давая по этому поводу убедительных объяснений.</w:t>
      </w:r>
    </w:p>
    <w:p w14:paraId="4A5D13EA" w14:textId="77777777" w:rsidR="00A65620" w:rsidRPr="00A65620" w:rsidRDefault="00A65620" w:rsidP="00A65620">
      <w:pPr>
        <w:shd w:val="clear" w:color="auto" w:fill="FFFFFF"/>
        <w:autoSpaceDE w:val="0"/>
        <w:autoSpaceDN w:val="0"/>
        <w:adjustRightInd w:val="0"/>
        <w:ind w:firstLine="720"/>
        <w:jc w:val="both"/>
        <w:rPr>
          <w:color w:val="000000"/>
          <w:sz w:val="28"/>
          <w:szCs w:val="28"/>
        </w:rPr>
      </w:pPr>
      <w:r w:rsidRPr="00A65620">
        <w:rPr>
          <w:color w:val="000000"/>
          <w:sz w:val="28"/>
          <w:szCs w:val="28"/>
        </w:rPr>
        <w:t>Директор департамента потребовал после собрания представить письменные объяснения по этим фактам. Прочитав их на другой день, 19 июня издал приказ, в котором объявил строгий выговор референту Л.</w:t>
      </w:r>
      <w:r w:rsidRPr="00A65620">
        <w:rPr>
          <w:i/>
          <w:iCs/>
          <w:color w:val="000000"/>
          <w:sz w:val="28"/>
          <w:szCs w:val="28"/>
        </w:rPr>
        <w:t xml:space="preserve"> </w:t>
      </w:r>
      <w:r w:rsidRPr="00A65620">
        <w:rPr>
          <w:color w:val="000000"/>
          <w:sz w:val="28"/>
          <w:szCs w:val="28"/>
        </w:rPr>
        <w:t xml:space="preserve">«за неоднократные нарушения ею дисциплины», а заведующему секретариатом – выговор «за непринятие своевременных мер законного реагирования по фактам нарушения трудовой дисциплины непосредственно подчиненным работником». </w:t>
      </w:r>
    </w:p>
    <w:p w14:paraId="6FD1CF72" w14:textId="77777777" w:rsidR="00A65620" w:rsidRPr="008B0B80" w:rsidRDefault="00A65620" w:rsidP="00A65620">
      <w:pPr>
        <w:shd w:val="clear" w:color="auto" w:fill="FFFFFF"/>
        <w:autoSpaceDE w:val="0"/>
        <w:autoSpaceDN w:val="0"/>
        <w:adjustRightInd w:val="0"/>
        <w:ind w:firstLine="720"/>
        <w:jc w:val="both"/>
        <w:rPr>
          <w:i/>
          <w:sz w:val="28"/>
          <w:szCs w:val="28"/>
        </w:rPr>
      </w:pPr>
      <w:r w:rsidRPr="008B0B80">
        <w:rPr>
          <w:i/>
          <w:color w:val="000000"/>
          <w:sz w:val="28"/>
          <w:szCs w:val="28"/>
        </w:rPr>
        <w:t>Дайте юридический анализ ситуации и правомерности данного приказа руководителя.</w:t>
      </w:r>
    </w:p>
    <w:p w14:paraId="5F1047A4" w14:textId="5F6180D5" w:rsidR="00A65620" w:rsidRPr="00A65620" w:rsidRDefault="00A65620" w:rsidP="00A65620">
      <w:pPr>
        <w:shd w:val="clear" w:color="auto" w:fill="FFFFFF"/>
        <w:autoSpaceDE w:val="0"/>
        <w:autoSpaceDN w:val="0"/>
        <w:adjustRightInd w:val="0"/>
        <w:ind w:firstLine="720"/>
        <w:jc w:val="both"/>
        <w:rPr>
          <w:sz w:val="28"/>
          <w:szCs w:val="28"/>
        </w:rPr>
      </w:pPr>
      <w:r>
        <w:rPr>
          <w:b/>
          <w:bCs/>
          <w:sz w:val="28"/>
          <w:szCs w:val="28"/>
        </w:rPr>
        <w:t>5</w:t>
      </w:r>
      <w:r w:rsidRPr="00A65620">
        <w:rPr>
          <w:b/>
          <w:bCs/>
          <w:sz w:val="28"/>
          <w:szCs w:val="28"/>
        </w:rPr>
        <w:t>.</w:t>
      </w:r>
      <w:r w:rsidRPr="00A65620">
        <w:rPr>
          <w:color w:val="000000"/>
          <w:sz w:val="28"/>
          <w:szCs w:val="28"/>
        </w:rPr>
        <w:t xml:space="preserve"> В областной газете была опубликована статья, в которой сообщалось, что районный судья, следователь районной прокуратуры и водитель прокурорского автомобиля уличены в браконьерской охоте. Имея просроченную лицензию на отстрел лося, они убили лосенка, отказались подписать составленный </w:t>
      </w:r>
      <w:proofErr w:type="spellStart"/>
      <w:r w:rsidRPr="00A65620">
        <w:rPr>
          <w:color w:val="000000"/>
          <w:sz w:val="28"/>
          <w:szCs w:val="28"/>
        </w:rPr>
        <w:t>госохотинспектором</w:t>
      </w:r>
      <w:proofErr w:type="spellEnd"/>
      <w:r w:rsidRPr="00A65620">
        <w:rPr>
          <w:color w:val="000000"/>
          <w:sz w:val="28"/>
          <w:szCs w:val="28"/>
        </w:rPr>
        <w:t xml:space="preserve"> протокол, грубили ему и даже угрожали.</w:t>
      </w:r>
    </w:p>
    <w:p w14:paraId="0E9948E8" w14:textId="77777777" w:rsidR="00A65620" w:rsidRPr="008B0B80" w:rsidRDefault="00A65620" w:rsidP="00A65620">
      <w:pPr>
        <w:shd w:val="clear" w:color="auto" w:fill="FFFFFF"/>
        <w:autoSpaceDE w:val="0"/>
        <w:autoSpaceDN w:val="0"/>
        <w:adjustRightInd w:val="0"/>
        <w:ind w:firstLine="720"/>
        <w:jc w:val="both"/>
        <w:rPr>
          <w:i/>
          <w:sz w:val="28"/>
          <w:szCs w:val="28"/>
        </w:rPr>
      </w:pPr>
      <w:r w:rsidRPr="008B0B80">
        <w:rPr>
          <w:i/>
          <w:color w:val="000000"/>
          <w:sz w:val="28"/>
          <w:szCs w:val="28"/>
        </w:rPr>
        <w:t>Что могут и должны предпринять председатель областного суда и руководство областной прокуратуры в отношении своих работников, убедившись, что эта информация полностью соответствует действительности?</w:t>
      </w:r>
    </w:p>
    <w:p w14:paraId="11A9D311" w14:textId="77777777" w:rsidR="00DF2311" w:rsidRDefault="00DF2311" w:rsidP="00F46CED">
      <w:pPr>
        <w:pStyle w:val="afa"/>
        <w:spacing w:after="0"/>
        <w:ind w:left="0"/>
        <w:jc w:val="center"/>
        <w:rPr>
          <w:b/>
          <w:sz w:val="28"/>
          <w:szCs w:val="28"/>
        </w:rPr>
      </w:pPr>
    </w:p>
    <w:p w14:paraId="169E690A" w14:textId="433D58F1" w:rsidR="00F46CED" w:rsidRPr="00F46CED" w:rsidRDefault="00F46CED" w:rsidP="00F46CED">
      <w:pPr>
        <w:pStyle w:val="afa"/>
        <w:spacing w:after="0"/>
        <w:ind w:left="0"/>
        <w:jc w:val="center"/>
        <w:rPr>
          <w:b/>
          <w:sz w:val="28"/>
          <w:szCs w:val="28"/>
        </w:rPr>
      </w:pPr>
      <w:r w:rsidRPr="00F46CED">
        <w:rPr>
          <w:b/>
          <w:sz w:val="28"/>
          <w:szCs w:val="28"/>
        </w:rPr>
        <w:t xml:space="preserve">Занятие </w:t>
      </w:r>
      <w:r w:rsidR="001F6240">
        <w:rPr>
          <w:b/>
          <w:sz w:val="28"/>
          <w:szCs w:val="28"/>
        </w:rPr>
        <w:t>2</w:t>
      </w:r>
    </w:p>
    <w:p w14:paraId="55100467" w14:textId="77777777" w:rsidR="001F6240" w:rsidRDefault="00F46CED" w:rsidP="00F46CED">
      <w:pPr>
        <w:pStyle w:val="afa"/>
        <w:spacing w:after="0"/>
        <w:ind w:left="0"/>
        <w:jc w:val="center"/>
        <w:rPr>
          <w:b/>
          <w:bCs/>
          <w:iCs/>
          <w:color w:val="000000"/>
          <w:sz w:val="28"/>
          <w:szCs w:val="28"/>
        </w:rPr>
      </w:pPr>
      <w:r w:rsidRPr="00F46CED">
        <w:rPr>
          <w:b/>
          <w:bCs/>
          <w:iCs/>
          <w:color w:val="000000"/>
          <w:sz w:val="28"/>
          <w:szCs w:val="28"/>
        </w:rPr>
        <w:t>Тема</w:t>
      </w:r>
      <w:r w:rsidR="00175CCC">
        <w:rPr>
          <w:b/>
          <w:bCs/>
          <w:iCs/>
          <w:color w:val="000000"/>
          <w:sz w:val="28"/>
          <w:szCs w:val="28"/>
        </w:rPr>
        <w:t xml:space="preserve">: </w:t>
      </w:r>
      <w:r w:rsidR="00600119" w:rsidRPr="00F46CED">
        <w:rPr>
          <w:b/>
          <w:bCs/>
          <w:iCs/>
          <w:color w:val="000000"/>
          <w:sz w:val="28"/>
          <w:szCs w:val="28"/>
        </w:rPr>
        <w:t>Административное принуждение</w:t>
      </w:r>
      <w:bookmarkEnd w:id="0"/>
    </w:p>
    <w:p w14:paraId="7F4624AD" w14:textId="6285BA7C" w:rsidR="00600119" w:rsidRDefault="00F07F91" w:rsidP="00F46CED">
      <w:pPr>
        <w:pStyle w:val="afa"/>
        <w:spacing w:after="0"/>
        <w:ind w:left="0"/>
        <w:jc w:val="center"/>
        <w:rPr>
          <w:b/>
          <w:bCs/>
          <w:iCs/>
          <w:color w:val="000000"/>
          <w:sz w:val="28"/>
          <w:szCs w:val="28"/>
        </w:rPr>
      </w:pPr>
      <w:bookmarkStart w:id="1" w:name="_GoBack"/>
      <w:bookmarkEnd w:id="1"/>
      <w:r w:rsidRPr="001F6240">
        <w:rPr>
          <w:bCs/>
          <w:i/>
          <w:iCs/>
          <w:color w:val="000000"/>
          <w:sz w:val="28"/>
          <w:szCs w:val="28"/>
        </w:rPr>
        <w:t>(</w:t>
      </w:r>
      <w:r w:rsidR="001F6240" w:rsidRPr="001F6240">
        <w:rPr>
          <w:bCs/>
          <w:i/>
          <w:iCs/>
          <w:color w:val="000000"/>
          <w:sz w:val="28"/>
          <w:szCs w:val="28"/>
        </w:rPr>
        <w:t>2</w:t>
      </w:r>
      <w:r w:rsidRPr="001F6240">
        <w:rPr>
          <w:bCs/>
          <w:i/>
          <w:iCs/>
          <w:color w:val="000000"/>
          <w:sz w:val="28"/>
          <w:szCs w:val="28"/>
        </w:rPr>
        <w:t xml:space="preserve"> часа)</w:t>
      </w:r>
    </w:p>
    <w:p w14:paraId="2CF3B279" w14:textId="77777777" w:rsidR="00F46CED" w:rsidRDefault="00F46CED" w:rsidP="00F46CED">
      <w:pPr>
        <w:pStyle w:val="afa"/>
        <w:spacing w:after="0"/>
        <w:ind w:left="0"/>
        <w:jc w:val="center"/>
        <w:rPr>
          <w:b/>
          <w:sz w:val="28"/>
          <w:szCs w:val="28"/>
        </w:rPr>
      </w:pPr>
    </w:p>
    <w:p w14:paraId="3E8ABA8F" w14:textId="77777777" w:rsidR="00F46CED" w:rsidRPr="00F46CED" w:rsidRDefault="00F46CED" w:rsidP="00F46CED">
      <w:pPr>
        <w:pStyle w:val="afa"/>
        <w:spacing w:after="0"/>
        <w:ind w:left="0" w:firstLine="709"/>
        <w:rPr>
          <w:b/>
          <w:i/>
          <w:sz w:val="28"/>
          <w:szCs w:val="28"/>
        </w:rPr>
      </w:pPr>
      <w:r w:rsidRPr="00F46CED">
        <w:rPr>
          <w:b/>
          <w:i/>
          <w:sz w:val="28"/>
          <w:szCs w:val="28"/>
        </w:rPr>
        <w:t>Теоретические вопросы:</w:t>
      </w:r>
    </w:p>
    <w:p w14:paraId="40F9EDDE" w14:textId="77777777" w:rsidR="00600119" w:rsidRPr="00F46CED" w:rsidRDefault="00600119" w:rsidP="00F46CED">
      <w:pPr>
        <w:numPr>
          <w:ilvl w:val="0"/>
          <w:numId w:val="2"/>
        </w:numPr>
        <w:tabs>
          <w:tab w:val="num" w:pos="993"/>
        </w:tabs>
        <w:autoSpaceDE w:val="0"/>
        <w:autoSpaceDN w:val="0"/>
        <w:ind w:left="0" w:firstLine="709"/>
        <w:jc w:val="both"/>
        <w:rPr>
          <w:sz w:val="28"/>
          <w:szCs w:val="28"/>
        </w:rPr>
      </w:pPr>
      <w:r w:rsidRPr="00F46CED">
        <w:rPr>
          <w:sz w:val="28"/>
          <w:szCs w:val="28"/>
        </w:rPr>
        <w:t>Понятие и виды административного принуждения.</w:t>
      </w:r>
    </w:p>
    <w:p w14:paraId="4F274294" w14:textId="77777777" w:rsidR="00600119" w:rsidRPr="00F46CED" w:rsidRDefault="00600119" w:rsidP="00F46CED">
      <w:pPr>
        <w:numPr>
          <w:ilvl w:val="0"/>
          <w:numId w:val="2"/>
        </w:numPr>
        <w:tabs>
          <w:tab w:val="num" w:pos="993"/>
        </w:tabs>
        <w:autoSpaceDE w:val="0"/>
        <w:autoSpaceDN w:val="0"/>
        <w:ind w:left="0" w:firstLine="709"/>
        <w:jc w:val="both"/>
        <w:rPr>
          <w:sz w:val="28"/>
          <w:szCs w:val="28"/>
        </w:rPr>
      </w:pPr>
      <w:r w:rsidRPr="00F46CED">
        <w:rPr>
          <w:sz w:val="28"/>
          <w:szCs w:val="28"/>
        </w:rPr>
        <w:t>Понятие и основные черты административной ответственности.</w:t>
      </w:r>
    </w:p>
    <w:p w14:paraId="3031F4F1" w14:textId="77777777" w:rsidR="00600119" w:rsidRPr="00F46CED" w:rsidRDefault="00600119" w:rsidP="00F46CED">
      <w:pPr>
        <w:numPr>
          <w:ilvl w:val="0"/>
          <w:numId w:val="2"/>
        </w:numPr>
        <w:tabs>
          <w:tab w:val="num" w:pos="993"/>
        </w:tabs>
        <w:autoSpaceDE w:val="0"/>
        <w:autoSpaceDN w:val="0"/>
        <w:ind w:left="0" w:firstLine="709"/>
        <w:jc w:val="both"/>
        <w:rPr>
          <w:sz w:val="28"/>
          <w:szCs w:val="28"/>
        </w:rPr>
      </w:pPr>
      <w:r w:rsidRPr="00F46CED">
        <w:rPr>
          <w:sz w:val="28"/>
          <w:szCs w:val="28"/>
        </w:rPr>
        <w:t>Понятие административного правонарушения, его признаки и юридический состав.</w:t>
      </w:r>
    </w:p>
    <w:p w14:paraId="078E9ED7" w14:textId="77777777" w:rsidR="00600119" w:rsidRPr="00F46CED" w:rsidRDefault="00600119" w:rsidP="00F46CED">
      <w:pPr>
        <w:numPr>
          <w:ilvl w:val="0"/>
          <w:numId w:val="2"/>
        </w:numPr>
        <w:tabs>
          <w:tab w:val="num" w:pos="993"/>
        </w:tabs>
        <w:autoSpaceDE w:val="0"/>
        <w:autoSpaceDN w:val="0"/>
        <w:ind w:left="0" w:firstLine="709"/>
        <w:jc w:val="both"/>
        <w:rPr>
          <w:sz w:val="28"/>
          <w:szCs w:val="28"/>
        </w:rPr>
      </w:pPr>
      <w:r w:rsidRPr="00F46CED">
        <w:rPr>
          <w:sz w:val="28"/>
          <w:szCs w:val="28"/>
        </w:rPr>
        <w:t>Понятие и виды административных наказаний.</w:t>
      </w:r>
    </w:p>
    <w:p w14:paraId="0570570E" w14:textId="77777777" w:rsidR="00600119" w:rsidRPr="00F46CED" w:rsidRDefault="00600119" w:rsidP="00F46CED">
      <w:pPr>
        <w:numPr>
          <w:ilvl w:val="0"/>
          <w:numId w:val="2"/>
        </w:numPr>
        <w:tabs>
          <w:tab w:val="num" w:pos="993"/>
        </w:tabs>
        <w:autoSpaceDE w:val="0"/>
        <w:autoSpaceDN w:val="0"/>
        <w:ind w:left="0" w:firstLine="709"/>
        <w:jc w:val="both"/>
        <w:rPr>
          <w:sz w:val="28"/>
          <w:szCs w:val="28"/>
        </w:rPr>
      </w:pPr>
      <w:r w:rsidRPr="00F46CED">
        <w:rPr>
          <w:color w:val="000000"/>
          <w:sz w:val="28"/>
          <w:szCs w:val="28"/>
        </w:rPr>
        <w:t>Стадии производства по делам об административных правонарушениях. Понятия и виды.</w:t>
      </w:r>
    </w:p>
    <w:p w14:paraId="4B4C5A02" w14:textId="77777777" w:rsidR="00F46CED" w:rsidRDefault="00F46CED" w:rsidP="00F46CED">
      <w:pPr>
        <w:ind w:firstLine="709"/>
        <w:rPr>
          <w:b/>
          <w:i/>
          <w:sz w:val="28"/>
          <w:szCs w:val="28"/>
        </w:rPr>
      </w:pPr>
    </w:p>
    <w:p w14:paraId="41C8695C" w14:textId="5F51DD02" w:rsidR="00600119" w:rsidRPr="00F46CED" w:rsidRDefault="00600119" w:rsidP="00F46CED">
      <w:pPr>
        <w:ind w:firstLine="709"/>
        <w:rPr>
          <w:b/>
          <w:i/>
          <w:sz w:val="28"/>
          <w:szCs w:val="28"/>
        </w:rPr>
      </w:pPr>
      <w:r w:rsidRPr="00F46CED">
        <w:rPr>
          <w:b/>
          <w:i/>
          <w:sz w:val="28"/>
          <w:szCs w:val="28"/>
        </w:rPr>
        <w:t>Задачи и упражнения</w:t>
      </w:r>
      <w:r w:rsidR="00F46CED">
        <w:rPr>
          <w:b/>
          <w:i/>
          <w:sz w:val="28"/>
          <w:szCs w:val="28"/>
        </w:rPr>
        <w:t>:</w:t>
      </w:r>
    </w:p>
    <w:p w14:paraId="407ECDE1" w14:textId="49B2852D" w:rsidR="00600119" w:rsidRPr="00F46CED" w:rsidRDefault="00600119" w:rsidP="00600119">
      <w:pPr>
        <w:shd w:val="clear" w:color="auto" w:fill="FFFFFF"/>
        <w:adjustRightInd w:val="0"/>
        <w:ind w:firstLine="720"/>
        <w:jc w:val="both"/>
        <w:rPr>
          <w:sz w:val="28"/>
          <w:szCs w:val="28"/>
        </w:rPr>
      </w:pPr>
      <w:r w:rsidRPr="00F24D69">
        <w:rPr>
          <w:b/>
          <w:color w:val="000000"/>
          <w:sz w:val="28"/>
          <w:szCs w:val="28"/>
        </w:rPr>
        <w:t>1.</w:t>
      </w:r>
      <w:r w:rsidRPr="00F46CED">
        <w:rPr>
          <w:color w:val="000000"/>
          <w:sz w:val="28"/>
          <w:szCs w:val="28"/>
        </w:rPr>
        <w:t xml:space="preserve"> К какому виду административного принуждения следует отнести данные меры воздействия: 1) предупреждение; 2) проверка государственным автомобильным инспектором документов у водителя транспортного средства; 3) устное предупреждение, сделанное главным государственным санитарным врачом района заведующему столовой; 4) вынесенное инспектором </w:t>
      </w:r>
      <w:r w:rsidRPr="00F46CED">
        <w:rPr>
          <w:color w:val="000000"/>
          <w:sz w:val="28"/>
          <w:szCs w:val="28"/>
        </w:rPr>
        <w:lastRenderedPageBreak/>
        <w:t xml:space="preserve">государственного пожарного надзора предписание директору фабрики о необходимости устранения недостатков в соблюдении правил пожарной безопасности; 5) предостережение прокурора о недопустимости нарушения законности; 6) замечание, объявленное начальником цеха рабочему за нарушение трудовой дисциплины; 7) обследование подконтрольного объекта инспектором </w:t>
      </w:r>
      <w:proofErr w:type="spellStart"/>
      <w:r w:rsidRPr="00F46CED">
        <w:rPr>
          <w:color w:val="000000"/>
          <w:sz w:val="28"/>
          <w:szCs w:val="28"/>
        </w:rPr>
        <w:t>госгортех</w:t>
      </w:r>
      <w:proofErr w:type="spellEnd"/>
      <w:r w:rsidRPr="00F46CED">
        <w:rPr>
          <w:color w:val="000000"/>
          <w:sz w:val="28"/>
          <w:szCs w:val="28"/>
        </w:rPr>
        <w:t xml:space="preserve">-надзора; 8) лишение права охоты; 9) доставление в медицинский вытрезвитель лица, находящегося на улице в состоянии сильного опьянения; 10) административное выдворение из пределов Российской Федерации иностранного гражданина; 11) ограничение движения транспорта на улице города; 12) передача несовершеннолетнего под надзор родителей; 13) приостановление работы неисправной </w:t>
      </w:r>
      <w:proofErr w:type="spellStart"/>
      <w:r w:rsidRPr="00F46CED">
        <w:rPr>
          <w:color w:val="000000"/>
          <w:sz w:val="28"/>
          <w:szCs w:val="28"/>
        </w:rPr>
        <w:t>газопылеулавливающей</w:t>
      </w:r>
      <w:proofErr w:type="spellEnd"/>
      <w:r w:rsidRPr="00F46CED">
        <w:rPr>
          <w:color w:val="000000"/>
          <w:sz w:val="28"/>
          <w:szCs w:val="28"/>
        </w:rPr>
        <w:t xml:space="preserve"> установки инспектором по контролю за работой газоочистных и пылеулавливающих установок; 14) опечатывание техническим инспектором труда станка, эксплуатируемого с нарушением правил техники безопасности; 15) досмотр ручной клади и багажа пассажиров воздушного судна; 16) отстранение от управления транспортным средством лица, находящегося в состоянии опьянения; 17) установление административного надзора за лицом, освобожденным из мест лишения свободы.</w:t>
      </w:r>
    </w:p>
    <w:p w14:paraId="5BAD1A50" w14:textId="77777777" w:rsidR="00600119" w:rsidRPr="00F24D69" w:rsidRDefault="00600119" w:rsidP="00600119">
      <w:pPr>
        <w:shd w:val="clear" w:color="auto" w:fill="FFFFFF"/>
        <w:adjustRightInd w:val="0"/>
        <w:ind w:firstLine="720"/>
        <w:jc w:val="both"/>
        <w:rPr>
          <w:i/>
          <w:sz w:val="28"/>
          <w:szCs w:val="28"/>
        </w:rPr>
      </w:pPr>
      <w:r w:rsidRPr="00F24D69">
        <w:rPr>
          <w:i/>
          <w:color w:val="000000"/>
          <w:sz w:val="28"/>
          <w:szCs w:val="28"/>
        </w:rPr>
        <w:t>Какие из вышеназванных действий относятся к мерам административного принуждения, а какие таковыми не являются? Почему?</w:t>
      </w:r>
    </w:p>
    <w:p w14:paraId="40D02739" w14:textId="77777777" w:rsidR="00F24D69" w:rsidRDefault="00600119" w:rsidP="00600119">
      <w:pPr>
        <w:ind w:firstLine="720"/>
        <w:jc w:val="both"/>
        <w:rPr>
          <w:sz w:val="28"/>
          <w:szCs w:val="28"/>
        </w:rPr>
      </w:pPr>
      <w:r w:rsidRPr="00F24D69">
        <w:rPr>
          <w:b/>
          <w:sz w:val="28"/>
          <w:szCs w:val="28"/>
        </w:rPr>
        <w:t>2.</w:t>
      </w:r>
      <w:r w:rsidRPr="00F46CED">
        <w:rPr>
          <w:sz w:val="28"/>
          <w:szCs w:val="28"/>
        </w:rPr>
        <w:t xml:space="preserve"> За распитие спиртных напитков в кинотеатре Карпов и Силин были задержаны и доставлены в РУВД, где находились с 12 до 17 часов. За это время были установлены их личности и составлен протокол, который через неделю был передан начальнику РОВД. Последний, рассмотрел дело и, подверг каждого нарушите</w:t>
      </w:r>
      <w:r w:rsidR="00F24D69">
        <w:rPr>
          <w:sz w:val="28"/>
          <w:szCs w:val="28"/>
        </w:rPr>
        <w:t>ля штрафу в размере 200 рублей.</w:t>
      </w:r>
    </w:p>
    <w:p w14:paraId="1AD74648" w14:textId="0C7D8835" w:rsidR="00600119" w:rsidRPr="00F24D69" w:rsidRDefault="00600119" w:rsidP="00600119">
      <w:pPr>
        <w:ind w:firstLine="720"/>
        <w:jc w:val="both"/>
        <w:rPr>
          <w:i/>
          <w:sz w:val="28"/>
          <w:szCs w:val="28"/>
        </w:rPr>
      </w:pPr>
      <w:r w:rsidRPr="00F24D69">
        <w:rPr>
          <w:i/>
          <w:sz w:val="28"/>
          <w:szCs w:val="28"/>
        </w:rPr>
        <w:t>Охарактеризуйте применение меры принуждения, найдите нарушение законности.</w:t>
      </w:r>
    </w:p>
    <w:p w14:paraId="78CE525F" w14:textId="2174A293" w:rsidR="00600119" w:rsidRPr="00F46CED" w:rsidRDefault="0071126C" w:rsidP="00600119">
      <w:pPr>
        <w:shd w:val="clear" w:color="auto" w:fill="FFFFFF"/>
        <w:ind w:firstLine="720"/>
        <w:jc w:val="both"/>
        <w:rPr>
          <w:snapToGrid w:val="0"/>
          <w:sz w:val="28"/>
          <w:szCs w:val="28"/>
        </w:rPr>
      </w:pPr>
      <w:r>
        <w:rPr>
          <w:b/>
          <w:snapToGrid w:val="0"/>
          <w:color w:val="000000"/>
          <w:sz w:val="28"/>
          <w:szCs w:val="28"/>
        </w:rPr>
        <w:t>3</w:t>
      </w:r>
      <w:r w:rsidR="00600119" w:rsidRPr="00F46CED">
        <w:rPr>
          <w:snapToGrid w:val="0"/>
          <w:color w:val="000000"/>
          <w:sz w:val="28"/>
          <w:szCs w:val="28"/>
        </w:rPr>
        <w:t xml:space="preserve">. Гражданин К. обратился к участковому инспектору </w:t>
      </w:r>
      <w:r w:rsidR="00F24D69">
        <w:rPr>
          <w:snapToGrid w:val="0"/>
          <w:color w:val="000000"/>
          <w:sz w:val="28"/>
          <w:szCs w:val="28"/>
        </w:rPr>
        <w:t>полиции</w:t>
      </w:r>
      <w:r w:rsidR="00600119" w:rsidRPr="00F46CED">
        <w:rPr>
          <w:snapToGrid w:val="0"/>
          <w:color w:val="000000"/>
          <w:sz w:val="28"/>
          <w:szCs w:val="28"/>
        </w:rPr>
        <w:t xml:space="preserve"> с жалобой на соседа И., который ночное время включает на полную мощность радиоприемник и тем самым мешает отдыхать.</w:t>
      </w:r>
    </w:p>
    <w:p w14:paraId="1E3AF123" w14:textId="77777777" w:rsidR="00600119" w:rsidRPr="00F24D69" w:rsidRDefault="00600119" w:rsidP="00600119">
      <w:pPr>
        <w:shd w:val="clear" w:color="auto" w:fill="FFFFFF"/>
        <w:ind w:firstLine="720"/>
        <w:jc w:val="both"/>
        <w:rPr>
          <w:i/>
          <w:snapToGrid w:val="0"/>
          <w:sz w:val="28"/>
          <w:szCs w:val="28"/>
        </w:rPr>
      </w:pPr>
      <w:r w:rsidRPr="00F24D69">
        <w:rPr>
          <w:i/>
          <w:snapToGrid w:val="0"/>
          <w:color w:val="000000"/>
          <w:sz w:val="28"/>
          <w:szCs w:val="28"/>
        </w:rPr>
        <w:t>Имеется ли в действиях гр. И. состав административного проступка?</w:t>
      </w:r>
    </w:p>
    <w:p w14:paraId="56419179" w14:textId="5E921685" w:rsidR="00600119" w:rsidRDefault="0071126C" w:rsidP="00600119">
      <w:pPr>
        <w:shd w:val="clear" w:color="auto" w:fill="FFFFFF"/>
        <w:ind w:firstLine="720"/>
        <w:jc w:val="both"/>
        <w:rPr>
          <w:snapToGrid w:val="0"/>
          <w:color w:val="000000"/>
          <w:sz w:val="28"/>
          <w:szCs w:val="28"/>
        </w:rPr>
      </w:pPr>
      <w:r>
        <w:rPr>
          <w:b/>
          <w:snapToGrid w:val="0"/>
          <w:color w:val="000000"/>
          <w:sz w:val="28"/>
          <w:szCs w:val="28"/>
        </w:rPr>
        <w:t>4</w:t>
      </w:r>
      <w:r w:rsidR="00600119" w:rsidRPr="00F24D69">
        <w:rPr>
          <w:b/>
          <w:snapToGrid w:val="0"/>
          <w:color w:val="000000"/>
          <w:sz w:val="28"/>
          <w:szCs w:val="28"/>
        </w:rPr>
        <w:t>.</w:t>
      </w:r>
      <w:r w:rsidR="00600119" w:rsidRPr="00F46CED">
        <w:rPr>
          <w:snapToGrid w:val="0"/>
          <w:color w:val="000000"/>
          <w:sz w:val="28"/>
          <w:szCs w:val="28"/>
        </w:rPr>
        <w:t xml:space="preserve"> Начальник отделения </w:t>
      </w:r>
      <w:r w:rsidR="00F24D69">
        <w:rPr>
          <w:snapToGrid w:val="0"/>
          <w:color w:val="000000"/>
          <w:sz w:val="28"/>
          <w:szCs w:val="28"/>
        </w:rPr>
        <w:t>полиции</w:t>
      </w:r>
      <w:r w:rsidR="00600119" w:rsidRPr="00F46CED">
        <w:rPr>
          <w:snapToGrid w:val="0"/>
          <w:color w:val="000000"/>
          <w:sz w:val="28"/>
          <w:szCs w:val="28"/>
        </w:rPr>
        <w:t xml:space="preserve"> на основании протокола о нарушении общественного порядка вынес постановление о наложении штрафа на гражданина Н., который, находясь в зрительном зале во время демонстрации кинофильма, закурил. Штраф был взыскан по месту работы из зарплаты нарушителя.</w:t>
      </w:r>
    </w:p>
    <w:p w14:paraId="37B95A8F" w14:textId="215A1B1A" w:rsidR="00F24D69" w:rsidRPr="00260170" w:rsidRDefault="0071126C" w:rsidP="00600119">
      <w:pPr>
        <w:shd w:val="clear" w:color="auto" w:fill="FFFFFF"/>
        <w:ind w:firstLine="720"/>
        <w:jc w:val="both"/>
        <w:rPr>
          <w:i/>
          <w:iCs/>
          <w:snapToGrid w:val="0"/>
          <w:sz w:val="28"/>
          <w:szCs w:val="28"/>
        </w:rPr>
      </w:pPr>
      <w:r w:rsidRPr="00260170">
        <w:rPr>
          <w:i/>
          <w:iCs/>
          <w:snapToGrid w:val="0"/>
          <w:sz w:val="28"/>
          <w:szCs w:val="28"/>
        </w:rPr>
        <w:t>Дайте юридиче</w:t>
      </w:r>
      <w:r w:rsidR="00260170" w:rsidRPr="00260170">
        <w:rPr>
          <w:i/>
          <w:iCs/>
          <w:snapToGrid w:val="0"/>
          <w:sz w:val="28"/>
          <w:szCs w:val="28"/>
        </w:rPr>
        <w:t>ский анализ ситуации.</w:t>
      </w:r>
    </w:p>
    <w:p w14:paraId="2C76ACEB" w14:textId="73D67BFB" w:rsidR="00600119" w:rsidRPr="00F46CED" w:rsidRDefault="00A01804" w:rsidP="00600119">
      <w:pPr>
        <w:shd w:val="clear" w:color="auto" w:fill="FFFFFF"/>
        <w:ind w:firstLine="720"/>
        <w:jc w:val="both"/>
        <w:rPr>
          <w:snapToGrid w:val="0"/>
          <w:sz w:val="28"/>
          <w:szCs w:val="28"/>
        </w:rPr>
      </w:pPr>
      <w:r>
        <w:rPr>
          <w:b/>
          <w:snapToGrid w:val="0"/>
          <w:color w:val="000000"/>
          <w:sz w:val="28"/>
          <w:szCs w:val="28"/>
        </w:rPr>
        <w:t>5</w:t>
      </w:r>
      <w:r w:rsidR="00600119" w:rsidRPr="00F24D69">
        <w:rPr>
          <w:b/>
          <w:snapToGrid w:val="0"/>
          <w:color w:val="000000"/>
          <w:sz w:val="28"/>
          <w:szCs w:val="28"/>
        </w:rPr>
        <w:t>.</w:t>
      </w:r>
      <w:r w:rsidR="00600119" w:rsidRPr="00F46CED">
        <w:rPr>
          <w:snapToGrid w:val="0"/>
          <w:color w:val="000000"/>
          <w:sz w:val="28"/>
          <w:szCs w:val="28"/>
        </w:rPr>
        <w:t xml:space="preserve"> 14-летний школьник И. и его 13-летний товарищ В., бросали с балкона в проходящих граждан овощами.</w:t>
      </w:r>
    </w:p>
    <w:p w14:paraId="5FD484AB" w14:textId="77777777" w:rsidR="00600119" w:rsidRPr="00F24D69" w:rsidRDefault="00600119" w:rsidP="00600119">
      <w:pPr>
        <w:shd w:val="clear" w:color="auto" w:fill="FFFFFF"/>
        <w:ind w:firstLine="720"/>
        <w:jc w:val="both"/>
        <w:rPr>
          <w:i/>
          <w:snapToGrid w:val="0"/>
          <w:sz w:val="28"/>
          <w:szCs w:val="28"/>
        </w:rPr>
      </w:pPr>
      <w:r w:rsidRPr="00F24D69">
        <w:rPr>
          <w:i/>
          <w:snapToGrid w:val="0"/>
          <w:color w:val="000000"/>
          <w:sz w:val="28"/>
          <w:szCs w:val="28"/>
        </w:rPr>
        <w:t>Имеется ли в действиях И. и В. состав административного правонарушения?</w:t>
      </w:r>
    </w:p>
    <w:p w14:paraId="76F27107" w14:textId="77777777" w:rsidR="00600119" w:rsidRPr="00F24D69" w:rsidRDefault="00600119" w:rsidP="00600119">
      <w:pPr>
        <w:pStyle w:val="26"/>
        <w:spacing w:after="0" w:line="240" w:lineRule="auto"/>
        <w:ind w:left="0" w:firstLine="720"/>
        <w:jc w:val="both"/>
        <w:rPr>
          <w:i/>
          <w:sz w:val="28"/>
          <w:szCs w:val="28"/>
        </w:rPr>
      </w:pPr>
      <w:r w:rsidRPr="00F24D69">
        <w:rPr>
          <w:i/>
          <w:sz w:val="28"/>
          <w:szCs w:val="28"/>
        </w:rPr>
        <w:t>Какая ответственность должна наступить в данном случае, и в каком порядке?</w:t>
      </w:r>
    </w:p>
    <w:p w14:paraId="4DE722BC" w14:textId="11755578" w:rsidR="00600119" w:rsidRPr="00F46CED" w:rsidRDefault="00A01804" w:rsidP="00600119">
      <w:pPr>
        <w:shd w:val="clear" w:color="auto" w:fill="FFFFFF"/>
        <w:ind w:firstLine="720"/>
        <w:jc w:val="both"/>
        <w:rPr>
          <w:snapToGrid w:val="0"/>
          <w:sz w:val="28"/>
          <w:szCs w:val="28"/>
        </w:rPr>
      </w:pPr>
      <w:r>
        <w:rPr>
          <w:b/>
          <w:snapToGrid w:val="0"/>
          <w:color w:val="000000"/>
          <w:sz w:val="28"/>
          <w:szCs w:val="28"/>
        </w:rPr>
        <w:t>6</w:t>
      </w:r>
      <w:r w:rsidR="00600119" w:rsidRPr="00F24D69">
        <w:rPr>
          <w:b/>
          <w:snapToGrid w:val="0"/>
          <w:color w:val="000000"/>
          <w:sz w:val="28"/>
          <w:szCs w:val="28"/>
        </w:rPr>
        <w:t>.</w:t>
      </w:r>
      <w:r w:rsidR="00600119" w:rsidRPr="00F46CED">
        <w:rPr>
          <w:snapToGrid w:val="0"/>
          <w:color w:val="000000"/>
          <w:sz w:val="28"/>
          <w:szCs w:val="28"/>
        </w:rPr>
        <w:t xml:space="preserve"> Составляя протокол об административном задержании К., управлявшего автомашиной в состоянии опьянения и без документов на право управления транспортным средством, дежурный ОВД указал, что К. задержан «для проверки </w:t>
      </w:r>
      <w:r w:rsidR="00600119" w:rsidRPr="00F46CED">
        <w:rPr>
          <w:snapToGrid w:val="0"/>
          <w:color w:val="000000"/>
          <w:sz w:val="28"/>
          <w:szCs w:val="28"/>
        </w:rPr>
        <w:lastRenderedPageBreak/>
        <w:t>личности». К. отказался подписать протокол, что было удостоверено подписями 2-х понятых.</w:t>
      </w:r>
    </w:p>
    <w:p w14:paraId="372C769E" w14:textId="77777777" w:rsidR="00600119" w:rsidRPr="00F24D69" w:rsidRDefault="00600119" w:rsidP="00600119">
      <w:pPr>
        <w:shd w:val="clear" w:color="auto" w:fill="FFFFFF"/>
        <w:ind w:firstLine="720"/>
        <w:jc w:val="both"/>
        <w:rPr>
          <w:i/>
          <w:snapToGrid w:val="0"/>
          <w:color w:val="000000"/>
          <w:sz w:val="28"/>
          <w:szCs w:val="28"/>
        </w:rPr>
      </w:pPr>
      <w:r w:rsidRPr="00F24D69">
        <w:rPr>
          <w:i/>
          <w:snapToGrid w:val="0"/>
          <w:color w:val="000000"/>
          <w:sz w:val="28"/>
          <w:szCs w:val="28"/>
        </w:rPr>
        <w:t xml:space="preserve">Правильно ли оформлен протокол об административном задержании? </w:t>
      </w:r>
    </w:p>
    <w:p w14:paraId="3FCF4997" w14:textId="45AD9614" w:rsidR="00600119" w:rsidRPr="00F46CED" w:rsidRDefault="00A01804" w:rsidP="00600119">
      <w:pPr>
        <w:shd w:val="clear" w:color="auto" w:fill="FFFFFF"/>
        <w:ind w:firstLine="720"/>
        <w:jc w:val="both"/>
        <w:rPr>
          <w:snapToGrid w:val="0"/>
          <w:sz w:val="28"/>
          <w:szCs w:val="28"/>
        </w:rPr>
      </w:pPr>
      <w:r>
        <w:rPr>
          <w:b/>
          <w:snapToGrid w:val="0"/>
          <w:color w:val="000000"/>
          <w:sz w:val="28"/>
          <w:szCs w:val="28"/>
        </w:rPr>
        <w:t>7</w:t>
      </w:r>
      <w:r w:rsidR="00600119" w:rsidRPr="00F24D69">
        <w:rPr>
          <w:b/>
          <w:snapToGrid w:val="0"/>
          <w:color w:val="000000"/>
          <w:sz w:val="28"/>
          <w:szCs w:val="28"/>
        </w:rPr>
        <w:t>.</w:t>
      </w:r>
      <w:r w:rsidR="00600119" w:rsidRPr="00F46CED">
        <w:rPr>
          <w:snapToGrid w:val="0"/>
          <w:color w:val="000000"/>
          <w:sz w:val="28"/>
          <w:szCs w:val="28"/>
        </w:rPr>
        <w:t xml:space="preserve"> Начальник ОВД по административному протоколу, составленному на гр. А. за мелкое хулиганство, вынес постановление о наложении штрафа.</w:t>
      </w:r>
    </w:p>
    <w:p w14:paraId="0E46F68E" w14:textId="176BF713" w:rsidR="00600119" w:rsidRPr="00F46CED" w:rsidRDefault="00600119" w:rsidP="00600119">
      <w:pPr>
        <w:shd w:val="clear" w:color="auto" w:fill="FFFFFF"/>
        <w:ind w:firstLine="720"/>
        <w:jc w:val="both"/>
        <w:rPr>
          <w:snapToGrid w:val="0"/>
          <w:sz w:val="28"/>
          <w:szCs w:val="28"/>
        </w:rPr>
      </w:pPr>
      <w:r w:rsidRPr="00F46CED">
        <w:rPr>
          <w:snapToGrid w:val="0"/>
          <w:color w:val="000000"/>
          <w:sz w:val="28"/>
          <w:szCs w:val="28"/>
        </w:rPr>
        <w:t>Административный протокол нарушитель не подписал и факт совершения мелкого хулиганства свидетелями не подтвержден.</w:t>
      </w:r>
    </w:p>
    <w:p w14:paraId="536D711D" w14:textId="77777777" w:rsidR="00600119" w:rsidRPr="00F24D69" w:rsidRDefault="00600119" w:rsidP="00600119">
      <w:pPr>
        <w:shd w:val="clear" w:color="auto" w:fill="FFFFFF"/>
        <w:ind w:firstLine="720"/>
        <w:jc w:val="both"/>
        <w:rPr>
          <w:i/>
          <w:snapToGrid w:val="0"/>
          <w:sz w:val="28"/>
          <w:szCs w:val="28"/>
        </w:rPr>
      </w:pPr>
      <w:r w:rsidRPr="00F24D69">
        <w:rPr>
          <w:i/>
          <w:snapToGrid w:val="0"/>
          <w:color w:val="000000"/>
          <w:sz w:val="28"/>
          <w:szCs w:val="28"/>
        </w:rPr>
        <w:t>Правомерны ли действия начальника ОВД?</w:t>
      </w:r>
    </w:p>
    <w:p w14:paraId="289942F9" w14:textId="76D4FCEF" w:rsidR="00600119" w:rsidRPr="00F46CED" w:rsidRDefault="004C3B69" w:rsidP="00600119">
      <w:pPr>
        <w:shd w:val="clear" w:color="auto" w:fill="FFFFFF"/>
        <w:ind w:firstLine="720"/>
        <w:jc w:val="both"/>
        <w:rPr>
          <w:snapToGrid w:val="0"/>
          <w:sz w:val="28"/>
          <w:szCs w:val="28"/>
        </w:rPr>
      </w:pPr>
      <w:r>
        <w:rPr>
          <w:b/>
          <w:snapToGrid w:val="0"/>
          <w:color w:val="000000"/>
          <w:sz w:val="28"/>
          <w:szCs w:val="28"/>
        </w:rPr>
        <w:t>8</w:t>
      </w:r>
      <w:r w:rsidR="00600119" w:rsidRPr="00F24D69">
        <w:rPr>
          <w:b/>
          <w:snapToGrid w:val="0"/>
          <w:color w:val="000000"/>
          <w:sz w:val="28"/>
          <w:szCs w:val="28"/>
        </w:rPr>
        <w:t>.</w:t>
      </w:r>
      <w:r w:rsidR="00600119" w:rsidRPr="00F46CED">
        <w:rPr>
          <w:snapToGrid w:val="0"/>
          <w:color w:val="000000"/>
          <w:sz w:val="28"/>
          <w:szCs w:val="28"/>
        </w:rPr>
        <w:t xml:space="preserve"> При посещении квартиры гражданина Н., участковый инспектор </w:t>
      </w:r>
      <w:r w:rsidR="00F24D69">
        <w:rPr>
          <w:snapToGrid w:val="0"/>
          <w:color w:val="000000"/>
          <w:sz w:val="28"/>
          <w:szCs w:val="28"/>
        </w:rPr>
        <w:t>полиции</w:t>
      </w:r>
      <w:r w:rsidR="00600119" w:rsidRPr="00F46CED">
        <w:rPr>
          <w:snapToGrid w:val="0"/>
          <w:color w:val="000000"/>
          <w:sz w:val="28"/>
          <w:szCs w:val="28"/>
        </w:rPr>
        <w:t xml:space="preserve"> обнаружил висевшее на стене ружье, которое не было поставлено на учет при переезде Н. на новое место жительства. Участковый инспектор </w:t>
      </w:r>
      <w:r w:rsidR="00F24D69">
        <w:rPr>
          <w:snapToGrid w:val="0"/>
          <w:color w:val="000000"/>
          <w:sz w:val="28"/>
          <w:szCs w:val="28"/>
        </w:rPr>
        <w:t>полиции</w:t>
      </w:r>
      <w:r w:rsidR="00600119" w:rsidRPr="00F46CED">
        <w:rPr>
          <w:snapToGrid w:val="0"/>
          <w:color w:val="000000"/>
          <w:sz w:val="28"/>
          <w:szCs w:val="28"/>
        </w:rPr>
        <w:t xml:space="preserve"> изъял ружье, оставив Н. расписку, и потребовал, чтобы тот обратился в ОВД для постановки ружья на учет.</w:t>
      </w:r>
    </w:p>
    <w:p w14:paraId="1AAB1158" w14:textId="77777777" w:rsidR="00600119" w:rsidRPr="00F24D69" w:rsidRDefault="00600119" w:rsidP="00600119">
      <w:pPr>
        <w:shd w:val="clear" w:color="auto" w:fill="FFFFFF"/>
        <w:ind w:firstLine="720"/>
        <w:jc w:val="both"/>
        <w:rPr>
          <w:i/>
          <w:snapToGrid w:val="0"/>
          <w:color w:val="000000"/>
          <w:sz w:val="28"/>
          <w:szCs w:val="28"/>
        </w:rPr>
      </w:pPr>
      <w:r w:rsidRPr="00F24D69">
        <w:rPr>
          <w:i/>
          <w:snapToGrid w:val="0"/>
          <w:color w:val="000000"/>
          <w:sz w:val="28"/>
          <w:szCs w:val="28"/>
        </w:rPr>
        <w:t xml:space="preserve">Законно ли произведено изъятие, правильно ли оно оформлено? </w:t>
      </w:r>
    </w:p>
    <w:p w14:paraId="2FC50A01" w14:textId="4AB6A00C" w:rsidR="00600119" w:rsidRPr="00F46CED" w:rsidRDefault="004C3B69" w:rsidP="00600119">
      <w:pPr>
        <w:pStyle w:val="26"/>
        <w:spacing w:after="0" w:line="240" w:lineRule="auto"/>
        <w:ind w:left="0" w:firstLine="720"/>
        <w:jc w:val="both"/>
        <w:rPr>
          <w:sz w:val="28"/>
          <w:szCs w:val="28"/>
        </w:rPr>
      </w:pPr>
      <w:r>
        <w:rPr>
          <w:b/>
          <w:sz w:val="28"/>
          <w:szCs w:val="28"/>
        </w:rPr>
        <w:t>9</w:t>
      </w:r>
      <w:r w:rsidR="00600119" w:rsidRPr="00F24D69">
        <w:rPr>
          <w:b/>
          <w:sz w:val="28"/>
          <w:szCs w:val="28"/>
        </w:rPr>
        <w:t>.</w:t>
      </w:r>
      <w:r w:rsidR="00F24D69">
        <w:rPr>
          <w:b/>
          <w:sz w:val="28"/>
          <w:szCs w:val="28"/>
        </w:rPr>
        <w:t xml:space="preserve"> </w:t>
      </w:r>
      <w:r w:rsidR="00600119" w:rsidRPr="00F46CED">
        <w:rPr>
          <w:sz w:val="28"/>
          <w:szCs w:val="28"/>
        </w:rPr>
        <w:t>Гражданка Н. перешла улицу на запрещающий знак светофора. По требованию инспектора дорожно-патрульной службы ГИБДД, осознав свою вину, она добровольно уплатила штраф. В ходе разбирательства по делу инспектор составил протокол и направил его командиру батальона ДПС ГИБДД.</w:t>
      </w:r>
    </w:p>
    <w:p w14:paraId="351D8235" w14:textId="77777777" w:rsidR="00600119" w:rsidRPr="00F24D69" w:rsidRDefault="00600119" w:rsidP="00600119">
      <w:pPr>
        <w:shd w:val="clear" w:color="auto" w:fill="FFFFFF"/>
        <w:ind w:firstLine="720"/>
        <w:jc w:val="both"/>
        <w:rPr>
          <w:i/>
          <w:snapToGrid w:val="0"/>
          <w:sz w:val="28"/>
          <w:szCs w:val="28"/>
        </w:rPr>
      </w:pPr>
      <w:r w:rsidRPr="00F24D69">
        <w:rPr>
          <w:i/>
          <w:snapToGrid w:val="0"/>
          <w:color w:val="000000"/>
          <w:sz w:val="28"/>
          <w:szCs w:val="28"/>
        </w:rPr>
        <w:t>Насколько правомерны действия инспектора ДПС ГИБДД?</w:t>
      </w:r>
    </w:p>
    <w:p w14:paraId="48190DC9" w14:textId="6024D50B" w:rsidR="00600119" w:rsidRPr="00F24D69" w:rsidRDefault="00600119" w:rsidP="00600119">
      <w:pPr>
        <w:shd w:val="clear" w:color="auto" w:fill="FFFFFF"/>
        <w:ind w:firstLine="720"/>
        <w:jc w:val="both"/>
        <w:rPr>
          <w:i/>
          <w:snapToGrid w:val="0"/>
          <w:sz w:val="28"/>
          <w:szCs w:val="28"/>
        </w:rPr>
      </w:pPr>
      <w:r w:rsidRPr="00F24D69">
        <w:rPr>
          <w:i/>
          <w:snapToGrid w:val="0"/>
          <w:color w:val="000000"/>
          <w:sz w:val="28"/>
          <w:szCs w:val="28"/>
        </w:rPr>
        <w:t>Дайте характеристику вида производства по делу об административном правонарушении в соответствии с фабулой задачи.</w:t>
      </w:r>
    </w:p>
    <w:p w14:paraId="0432AC65" w14:textId="2765984E" w:rsidR="00600119" w:rsidRPr="00F46CED" w:rsidRDefault="00600119" w:rsidP="00600119">
      <w:pPr>
        <w:shd w:val="clear" w:color="auto" w:fill="FFFFFF"/>
        <w:ind w:firstLine="720"/>
        <w:jc w:val="both"/>
        <w:rPr>
          <w:snapToGrid w:val="0"/>
          <w:sz w:val="28"/>
          <w:szCs w:val="28"/>
        </w:rPr>
      </w:pPr>
      <w:r w:rsidRPr="00F24D69">
        <w:rPr>
          <w:b/>
          <w:snapToGrid w:val="0"/>
          <w:color w:val="000000"/>
          <w:sz w:val="28"/>
          <w:szCs w:val="28"/>
        </w:rPr>
        <w:t>1</w:t>
      </w:r>
      <w:r w:rsidR="006E2427">
        <w:rPr>
          <w:b/>
          <w:snapToGrid w:val="0"/>
          <w:color w:val="000000"/>
          <w:sz w:val="28"/>
          <w:szCs w:val="28"/>
        </w:rPr>
        <w:t>0</w:t>
      </w:r>
      <w:r w:rsidRPr="00F24D69">
        <w:rPr>
          <w:b/>
          <w:snapToGrid w:val="0"/>
          <w:color w:val="000000"/>
          <w:sz w:val="28"/>
          <w:szCs w:val="28"/>
        </w:rPr>
        <w:t>.</w:t>
      </w:r>
      <w:r w:rsidRPr="00F46CED">
        <w:rPr>
          <w:snapToGrid w:val="0"/>
          <w:color w:val="000000"/>
          <w:sz w:val="28"/>
          <w:szCs w:val="28"/>
        </w:rPr>
        <w:t xml:space="preserve"> 28 августа т</w:t>
      </w:r>
      <w:r w:rsidR="00F24D69">
        <w:rPr>
          <w:snapToGrid w:val="0"/>
          <w:color w:val="000000"/>
          <w:sz w:val="28"/>
          <w:szCs w:val="28"/>
        </w:rPr>
        <w:t>екущего года</w:t>
      </w:r>
      <w:r w:rsidRPr="00F46CED">
        <w:rPr>
          <w:snapToGrid w:val="0"/>
          <w:color w:val="000000"/>
          <w:sz w:val="28"/>
          <w:szCs w:val="28"/>
        </w:rPr>
        <w:t xml:space="preserve"> на гр. М. был составлен протокол об административном правонарушении, который поступил на рассмотрение административной комиссии 13 ноября </w:t>
      </w:r>
      <w:r w:rsidR="00F24D69">
        <w:rPr>
          <w:snapToGrid w:val="0"/>
          <w:color w:val="000000"/>
          <w:sz w:val="28"/>
          <w:szCs w:val="28"/>
        </w:rPr>
        <w:t>текущего года.</w:t>
      </w:r>
    </w:p>
    <w:p w14:paraId="270C4009" w14:textId="77777777" w:rsidR="00600119" w:rsidRPr="00F24D69" w:rsidRDefault="00600119" w:rsidP="00600119">
      <w:pPr>
        <w:shd w:val="clear" w:color="auto" w:fill="FFFFFF"/>
        <w:ind w:firstLine="720"/>
        <w:jc w:val="both"/>
        <w:rPr>
          <w:i/>
          <w:snapToGrid w:val="0"/>
          <w:sz w:val="28"/>
          <w:szCs w:val="28"/>
        </w:rPr>
      </w:pPr>
      <w:r w:rsidRPr="00F24D69">
        <w:rPr>
          <w:i/>
          <w:snapToGrid w:val="0"/>
          <w:color w:val="000000"/>
          <w:sz w:val="28"/>
          <w:szCs w:val="28"/>
        </w:rPr>
        <w:t>Может ли быть рассмотрено дело и наложено административное взыскание на гр. М.?</w:t>
      </w:r>
    </w:p>
    <w:p w14:paraId="1C016C98" w14:textId="6CBE6950" w:rsidR="00600119" w:rsidRPr="00F46CED" w:rsidRDefault="00600119" w:rsidP="00600119">
      <w:pPr>
        <w:shd w:val="clear" w:color="auto" w:fill="FFFFFF"/>
        <w:ind w:firstLine="720"/>
        <w:jc w:val="both"/>
        <w:rPr>
          <w:snapToGrid w:val="0"/>
          <w:sz w:val="28"/>
          <w:szCs w:val="28"/>
        </w:rPr>
      </w:pPr>
      <w:r w:rsidRPr="00F24D69">
        <w:rPr>
          <w:b/>
          <w:snapToGrid w:val="0"/>
          <w:color w:val="000000"/>
          <w:sz w:val="28"/>
          <w:szCs w:val="28"/>
        </w:rPr>
        <w:t>1</w:t>
      </w:r>
      <w:r w:rsidR="006E2427">
        <w:rPr>
          <w:b/>
          <w:snapToGrid w:val="0"/>
          <w:color w:val="000000"/>
          <w:sz w:val="28"/>
          <w:szCs w:val="28"/>
        </w:rPr>
        <w:t>1</w:t>
      </w:r>
      <w:r w:rsidRPr="00F24D69">
        <w:rPr>
          <w:b/>
          <w:snapToGrid w:val="0"/>
          <w:color w:val="000000"/>
          <w:sz w:val="28"/>
          <w:szCs w:val="28"/>
        </w:rPr>
        <w:t>.</w:t>
      </w:r>
      <w:r w:rsidRPr="00F46CED">
        <w:rPr>
          <w:snapToGrid w:val="0"/>
          <w:color w:val="000000"/>
          <w:sz w:val="28"/>
          <w:szCs w:val="28"/>
        </w:rPr>
        <w:t xml:space="preserve"> Сотрудник</w:t>
      </w:r>
      <w:r w:rsidR="00F24D69">
        <w:rPr>
          <w:snapToGrid w:val="0"/>
          <w:color w:val="000000"/>
          <w:sz w:val="28"/>
          <w:szCs w:val="28"/>
        </w:rPr>
        <w:t>и</w:t>
      </w:r>
      <w:r w:rsidRPr="00F46CED">
        <w:rPr>
          <w:snapToGrid w:val="0"/>
          <w:color w:val="000000"/>
          <w:sz w:val="28"/>
          <w:szCs w:val="28"/>
        </w:rPr>
        <w:t xml:space="preserve"> </w:t>
      </w:r>
      <w:r w:rsidR="00F24D69">
        <w:rPr>
          <w:snapToGrid w:val="0"/>
          <w:color w:val="000000"/>
          <w:sz w:val="28"/>
          <w:szCs w:val="28"/>
        </w:rPr>
        <w:t>полиции</w:t>
      </w:r>
      <w:r w:rsidRPr="00F46CED">
        <w:rPr>
          <w:snapToGrid w:val="0"/>
          <w:color w:val="000000"/>
          <w:sz w:val="28"/>
          <w:szCs w:val="28"/>
        </w:rPr>
        <w:t xml:space="preserve"> П. и Р. во время патрулирования обратили внимание на вышедшего из ресторана гр. С., который неустойчивой походкой направился </w:t>
      </w:r>
      <w:proofErr w:type="gramStart"/>
      <w:r w:rsidRPr="00F46CED">
        <w:rPr>
          <w:snapToGrid w:val="0"/>
          <w:color w:val="000000"/>
          <w:sz w:val="28"/>
          <w:szCs w:val="28"/>
        </w:rPr>
        <w:t>к</w:t>
      </w:r>
      <w:proofErr w:type="gramEnd"/>
      <w:r w:rsidRPr="00F46CED">
        <w:rPr>
          <w:snapToGrid w:val="0"/>
          <w:color w:val="000000"/>
          <w:sz w:val="28"/>
          <w:szCs w:val="28"/>
        </w:rPr>
        <w:t xml:space="preserve"> а/м </w:t>
      </w:r>
      <w:r w:rsidR="00F24D69">
        <w:rPr>
          <w:snapToGrid w:val="0"/>
          <w:color w:val="000000"/>
          <w:sz w:val="28"/>
          <w:szCs w:val="28"/>
        </w:rPr>
        <w:t>«</w:t>
      </w:r>
      <w:r w:rsidRPr="00F46CED">
        <w:rPr>
          <w:snapToGrid w:val="0"/>
          <w:color w:val="000000"/>
          <w:sz w:val="28"/>
          <w:szCs w:val="28"/>
        </w:rPr>
        <w:t>Жигули</w:t>
      </w:r>
      <w:r w:rsidR="00F24D69">
        <w:rPr>
          <w:snapToGrid w:val="0"/>
          <w:color w:val="000000"/>
          <w:sz w:val="28"/>
          <w:szCs w:val="28"/>
        </w:rPr>
        <w:t>»</w:t>
      </w:r>
      <w:r w:rsidRPr="00F46CED">
        <w:rPr>
          <w:snapToGrid w:val="0"/>
          <w:color w:val="000000"/>
          <w:sz w:val="28"/>
          <w:szCs w:val="28"/>
        </w:rPr>
        <w:t xml:space="preserve">, сел за руль, включил зажигание. П. и Р. доставили С. в дежурную часть </w:t>
      </w:r>
      <w:r w:rsidR="00F24D69">
        <w:rPr>
          <w:snapToGrid w:val="0"/>
          <w:color w:val="000000"/>
          <w:sz w:val="28"/>
          <w:szCs w:val="28"/>
        </w:rPr>
        <w:t>полиции</w:t>
      </w:r>
      <w:r w:rsidRPr="00F46CED">
        <w:rPr>
          <w:snapToGrid w:val="0"/>
          <w:color w:val="000000"/>
          <w:sz w:val="28"/>
          <w:szCs w:val="28"/>
        </w:rPr>
        <w:t>. После освидетельствования на состояние опьянения в отношении С. был сост</w:t>
      </w:r>
      <w:r w:rsidR="00F24D69">
        <w:rPr>
          <w:snapToGrid w:val="0"/>
          <w:color w:val="000000"/>
          <w:sz w:val="28"/>
          <w:szCs w:val="28"/>
        </w:rPr>
        <w:t>авлен протокол об административ</w:t>
      </w:r>
      <w:r w:rsidRPr="00F46CED">
        <w:rPr>
          <w:snapToGrid w:val="0"/>
          <w:color w:val="000000"/>
          <w:sz w:val="28"/>
          <w:szCs w:val="28"/>
        </w:rPr>
        <w:t xml:space="preserve">ном нарушении в соответствии со ст. 12.8 ч.1 КоАП РФ. С. обжаловал действия сотрудников </w:t>
      </w:r>
      <w:r w:rsidR="00F24D69">
        <w:rPr>
          <w:snapToGrid w:val="0"/>
          <w:color w:val="000000"/>
          <w:sz w:val="28"/>
          <w:szCs w:val="28"/>
        </w:rPr>
        <w:t>полиции</w:t>
      </w:r>
      <w:r w:rsidRPr="00F46CED">
        <w:rPr>
          <w:snapToGrid w:val="0"/>
          <w:color w:val="000000"/>
          <w:sz w:val="28"/>
          <w:szCs w:val="28"/>
        </w:rPr>
        <w:t xml:space="preserve"> прокурору. Не оспаривая факта употребления им спиртных напитков, он отрицал факт управления машиной.</w:t>
      </w:r>
    </w:p>
    <w:p w14:paraId="7DAFB617" w14:textId="77777777" w:rsidR="00600119" w:rsidRPr="00F24D69" w:rsidRDefault="00600119" w:rsidP="00600119">
      <w:pPr>
        <w:shd w:val="clear" w:color="auto" w:fill="FFFFFF"/>
        <w:ind w:firstLine="720"/>
        <w:jc w:val="both"/>
        <w:rPr>
          <w:i/>
          <w:snapToGrid w:val="0"/>
          <w:sz w:val="28"/>
          <w:szCs w:val="28"/>
        </w:rPr>
      </w:pPr>
      <w:r w:rsidRPr="00F24D69">
        <w:rPr>
          <w:i/>
          <w:snapToGrid w:val="0"/>
          <w:color w:val="000000"/>
          <w:sz w:val="28"/>
          <w:szCs w:val="28"/>
        </w:rPr>
        <w:t>Обоснована ли жалоба С.? Какова может быть форма реагирования на нее со стороны прокурора?</w:t>
      </w:r>
    </w:p>
    <w:p w14:paraId="63B01B32" w14:textId="4E8AE576" w:rsidR="00600119" w:rsidRPr="00F46CED" w:rsidRDefault="00600119" w:rsidP="00600119">
      <w:pPr>
        <w:pStyle w:val="26"/>
        <w:spacing w:after="0" w:line="240" w:lineRule="auto"/>
        <w:ind w:left="0" w:firstLine="720"/>
        <w:jc w:val="both"/>
        <w:rPr>
          <w:sz w:val="28"/>
          <w:szCs w:val="28"/>
        </w:rPr>
      </w:pPr>
      <w:r w:rsidRPr="00F24D69">
        <w:rPr>
          <w:b/>
          <w:sz w:val="28"/>
          <w:szCs w:val="28"/>
        </w:rPr>
        <w:t>1</w:t>
      </w:r>
      <w:r w:rsidR="00D85BCD">
        <w:rPr>
          <w:b/>
          <w:sz w:val="28"/>
          <w:szCs w:val="28"/>
        </w:rPr>
        <w:t>2</w:t>
      </w:r>
      <w:r w:rsidRPr="00F24D69">
        <w:rPr>
          <w:b/>
          <w:sz w:val="28"/>
          <w:szCs w:val="28"/>
        </w:rPr>
        <w:t>.</w:t>
      </w:r>
      <w:r w:rsidRPr="00F46CED">
        <w:rPr>
          <w:sz w:val="28"/>
          <w:szCs w:val="28"/>
        </w:rPr>
        <w:t xml:space="preserve"> Начальник ОВД, рассмотрев 12 марта материалы о мелком хулиганстве, совершенн</w:t>
      </w:r>
      <w:r w:rsidR="007737B7" w:rsidRPr="007737B7">
        <w:rPr>
          <w:sz w:val="28"/>
          <w:szCs w:val="28"/>
        </w:rPr>
        <w:t>о</w:t>
      </w:r>
      <w:r w:rsidRPr="007737B7">
        <w:rPr>
          <w:sz w:val="28"/>
          <w:szCs w:val="28"/>
        </w:rPr>
        <w:t>м</w:t>
      </w:r>
      <w:r w:rsidRPr="00F46CED">
        <w:rPr>
          <w:sz w:val="28"/>
          <w:szCs w:val="28"/>
        </w:rPr>
        <w:t xml:space="preserve"> гр. И., направил их 28 апреля на рассмотрение административной комиссии района. Комиссия в отношении И. избрала меру </w:t>
      </w:r>
      <w:r w:rsidRPr="00F46CED">
        <w:rPr>
          <w:color w:val="000000"/>
          <w:sz w:val="28"/>
          <w:szCs w:val="28"/>
        </w:rPr>
        <w:t>–</w:t>
      </w:r>
      <w:r w:rsidRPr="00F46CED">
        <w:rPr>
          <w:sz w:val="28"/>
          <w:szCs w:val="28"/>
        </w:rPr>
        <w:t xml:space="preserve"> административный арест на 15 суток.</w:t>
      </w:r>
    </w:p>
    <w:p w14:paraId="76102CD8" w14:textId="77777777" w:rsidR="00600119" w:rsidRPr="00F24D69" w:rsidRDefault="00600119" w:rsidP="00600119">
      <w:pPr>
        <w:shd w:val="clear" w:color="auto" w:fill="FFFFFF"/>
        <w:ind w:firstLine="720"/>
        <w:jc w:val="both"/>
        <w:rPr>
          <w:i/>
          <w:snapToGrid w:val="0"/>
          <w:sz w:val="28"/>
          <w:szCs w:val="28"/>
        </w:rPr>
      </w:pPr>
      <w:r w:rsidRPr="00F24D69">
        <w:rPr>
          <w:i/>
          <w:snapToGrid w:val="0"/>
          <w:color w:val="000000"/>
          <w:sz w:val="28"/>
          <w:szCs w:val="28"/>
        </w:rPr>
        <w:t>Законно ли решение комиссии?</w:t>
      </w:r>
    </w:p>
    <w:p w14:paraId="659558F2" w14:textId="10209453" w:rsidR="00600119" w:rsidRPr="00F46CED" w:rsidRDefault="00600119" w:rsidP="00600119">
      <w:pPr>
        <w:shd w:val="clear" w:color="auto" w:fill="FFFFFF"/>
        <w:ind w:firstLine="720"/>
        <w:jc w:val="both"/>
        <w:rPr>
          <w:snapToGrid w:val="0"/>
          <w:sz w:val="28"/>
          <w:szCs w:val="28"/>
        </w:rPr>
      </w:pPr>
      <w:r w:rsidRPr="00F24D69">
        <w:rPr>
          <w:b/>
          <w:snapToGrid w:val="0"/>
          <w:color w:val="000000"/>
          <w:sz w:val="28"/>
          <w:szCs w:val="28"/>
        </w:rPr>
        <w:t>1</w:t>
      </w:r>
      <w:r w:rsidR="00D85BCD">
        <w:rPr>
          <w:b/>
          <w:snapToGrid w:val="0"/>
          <w:color w:val="000000"/>
          <w:sz w:val="28"/>
          <w:szCs w:val="28"/>
        </w:rPr>
        <w:t>3</w:t>
      </w:r>
      <w:r w:rsidRPr="00F24D69">
        <w:rPr>
          <w:b/>
          <w:snapToGrid w:val="0"/>
          <w:color w:val="000000"/>
          <w:sz w:val="28"/>
          <w:szCs w:val="28"/>
        </w:rPr>
        <w:t>.</w:t>
      </w:r>
      <w:r w:rsidRPr="00F46CED">
        <w:rPr>
          <w:snapToGrid w:val="0"/>
          <w:color w:val="000000"/>
          <w:sz w:val="28"/>
          <w:szCs w:val="28"/>
        </w:rPr>
        <w:t xml:space="preserve"> Постановлением начальника ОВД 10 июня гр. С. был оштрафован за распитие спиртных напитков в общественных местах (ч.1 ст. 20.20 КоАП РФ). 21 июня С. обратился в ОВД с жалобой, адресованной суду. В жалобе он указал, что с 5 по 18 июня находился в командировке. Извещение о рассмотрении дела получила его мать. Постановление о наложении взыскания он получил 19 июня </w:t>
      </w:r>
      <w:r w:rsidRPr="00F46CED">
        <w:rPr>
          <w:snapToGrid w:val="0"/>
          <w:color w:val="000000"/>
          <w:sz w:val="28"/>
          <w:szCs w:val="28"/>
        </w:rPr>
        <w:lastRenderedPageBreak/>
        <w:t>в субботу. Начальник ОВД сказал С., что срок подачи жалобы истек и предложил уплатить штраф до решения вопроса о восстановлении срока подачи жалобы.</w:t>
      </w:r>
    </w:p>
    <w:p w14:paraId="2D822D22" w14:textId="77777777" w:rsidR="00600119" w:rsidRPr="005E099C" w:rsidRDefault="00600119" w:rsidP="00600119">
      <w:pPr>
        <w:shd w:val="clear" w:color="auto" w:fill="FFFFFF"/>
        <w:ind w:firstLine="720"/>
        <w:jc w:val="both"/>
        <w:rPr>
          <w:i/>
          <w:snapToGrid w:val="0"/>
          <w:sz w:val="28"/>
          <w:szCs w:val="28"/>
        </w:rPr>
      </w:pPr>
      <w:r w:rsidRPr="005E099C">
        <w:rPr>
          <w:i/>
          <w:snapToGrid w:val="0"/>
          <w:color w:val="000000"/>
          <w:sz w:val="28"/>
          <w:szCs w:val="28"/>
        </w:rPr>
        <w:t>Дайте оценку правомерности действий начальника ОВД?</w:t>
      </w:r>
    </w:p>
    <w:p w14:paraId="760A366F" w14:textId="51062086" w:rsidR="00600119" w:rsidRPr="00F46CED" w:rsidRDefault="00600119" w:rsidP="00600119">
      <w:pPr>
        <w:shd w:val="clear" w:color="auto" w:fill="FFFFFF"/>
        <w:ind w:firstLine="720"/>
        <w:jc w:val="both"/>
        <w:rPr>
          <w:snapToGrid w:val="0"/>
          <w:sz w:val="28"/>
          <w:szCs w:val="28"/>
        </w:rPr>
      </w:pPr>
      <w:r w:rsidRPr="00F24D69">
        <w:rPr>
          <w:b/>
          <w:snapToGrid w:val="0"/>
          <w:color w:val="000000"/>
          <w:sz w:val="28"/>
          <w:szCs w:val="28"/>
        </w:rPr>
        <w:t>1</w:t>
      </w:r>
      <w:r w:rsidR="00D85BCD">
        <w:rPr>
          <w:b/>
          <w:snapToGrid w:val="0"/>
          <w:color w:val="000000"/>
          <w:sz w:val="28"/>
          <w:szCs w:val="28"/>
        </w:rPr>
        <w:t>4</w:t>
      </w:r>
      <w:r w:rsidRPr="00F24D69">
        <w:rPr>
          <w:b/>
          <w:snapToGrid w:val="0"/>
          <w:color w:val="000000"/>
          <w:sz w:val="28"/>
          <w:szCs w:val="28"/>
        </w:rPr>
        <w:t>.</w:t>
      </w:r>
      <w:r w:rsidRPr="00F46CED">
        <w:rPr>
          <w:snapToGrid w:val="0"/>
          <w:color w:val="000000"/>
          <w:sz w:val="28"/>
          <w:szCs w:val="28"/>
        </w:rPr>
        <w:t xml:space="preserve"> Несовершеннолетний Харин (17 лет, учащийся 10 класса) во дворе школы № </w:t>
      </w:r>
      <w:smartTag w:uri="urn:schemas-microsoft-com:office:smarttags" w:element="metricconverter">
        <w:smartTagPr>
          <w:attr w:name="ProductID" w:val="191 г"/>
        </w:smartTagPr>
        <w:r w:rsidRPr="00F46CED">
          <w:rPr>
            <w:snapToGrid w:val="0"/>
            <w:color w:val="000000"/>
            <w:sz w:val="28"/>
            <w:szCs w:val="28"/>
          </w:rPr>
          <w:t>191 г</w:t>
        </w:r>
      </w:smartTag>
      <w:r w:rsidRPr="00F46CED">
        <w:rPr>
          <w:snapToGrid w:val="0"/>
          <w:color w:val="000000"/>
          <w:sz w:val="28"/>
          <w:szCs w:val="28"/>
        </w:rPr>
        <w:t>. Новосибирска стрелял по самодельной мишени из гладкоствольного охотничьего ружья, которое взял из дома, воспользовавшись отсутствием родителей. Комиссия по делам несовершеннолетних и защите их прав, рассмотрев материалы дела по признакам ст. 20.13 КоАП РФ, подвергла несовершеннолетнего Харина штрафу в размере 200 рублей.</w:t>
      </w:r>
    </w:p>
    <w:p w14:paraId="00D72C4D" w14:textId="75AB21AC" w:rsidR="00600119" w:rsidRPr="008B0B80" w:rsidRDefault="00600119" w:rsidP="00600119">
      <w:pPr>
        <w:shd w:val="clear" w:color="auto" w:fill="FFFFFF"/>
        <w:ind w:firstLine="720"/>
        <w:jc w:val="both"/>
        <w:rPr>
          <w:i/>
          <w:snapToGrid w:val="0"/>
          <w:sz w:val="28"/>
          <w:szCs w:val="28"/>
        </w:rPr>
      </w:pPr>
      <w:r w:rsidRPr="008B0B80">
        <w:rPr>
          <w:i/>
          <w:snapToGrid w:val="0"/>
          <w:color w:val="000000"/>
          <w:sz w:val="28"/>
          <w:szCs w:val="28"/>
        </w:rPr>
        <w:t xml:space="preserve">Определите, правильно ли приняла решение комиссия по делам </w:t>
      </w:r>
      <w:r w:rsidR="005E099C" w:rsidRPr="008B0B80">
        <w:rPr>
          <w:i/>
          <w:snapToGrid w:val="0"/>
          <w:color w:val="000000"/>
          <w:sz w:val="28"/>
          <w:szCs w:val="28"/>
        </w:rPr>
        <w:t>несовершеннолетних.</w:t>
      </w:r>
    </w:p>
    <w:p w14:paraId="37C1CABB" w14:textId="77777777" w:rsidR="005E099C" w:rsidRDefault="005E099C" w:rsidP="005E099C">
      <w:pPr>
        <w:ind w:firstLine="720"/>
        <w:jc w:val="both"/>
        <w:rPr>
          <w:b/>
          <w:bCs/>
          <w:sz w:val="28"/>
          <w:szCs w:val="28"/>
        </w:rPr>
      </w:pPr>
    </w:p>
    <w:p w14:paraId="74EB3C3C" w14:textId="4040DF48" w:rsidR="00EF04A2" w:rsidRPr="008B0B80" w:rsidRDefault="00EF04A2" w:rsidP="001F6240">
      <w:pPr>
        <w:pStyle w:val="afa"/>
        <w:spacing w:after="0"/>
        <w:ind w:left="0"/>
        <w:jc w:val="center"/>
        <w:rPr>
          <w:b/>
          <w:snapToGrid w:val="0"/>
          <w:color w:val="000000"/>
          <w:sz w:val="28"/>
          <w:szCs w:val="28"/>
        </w:rPr>
      </w:pPr>
      <w:r w:rsidRPr="008B0B80">
        <w:rPr>
          <w:b/>
          <w:snapToGrid w:val="0"/>
          <w:color w:val="000000"/>
          <w:sz w:val="28"/>
          <w:szCs w:val="28"/>
        </w:rPr>
        <w:t xml:space="preserve">Занятие </w:t>
      </w:r>
      <w:r w:rsidR="001F6240">
        <w:rPr>
          <w:b/>
          <w:snapToGrid w:val="0"/>
          <w:color w:val="000000"/>
          <w:sz w:val="28"/>
          <w:szCs w:val="28"/>
        </w:rPr>
        <w:t>3</w:t>
      </w:r>
    </w:p>
    <w:p w14:paraId="2CDA25B4" w14:textId="77777777" w:rsidR="001F6240" w:rsidRDefault="00EF04A2" w:rsidP="001F6240">
      <w:pPr>
        <w:shd w:val="clear" w:color="auto" w:fill="FFFFFF"/>
        <w:autoSpaceDE w:val="0"/>
        <w:autoSpaceDN w:val="0"/>
        <w:adjustRightInd w:val="0"/>
        <w:jc w:val="center"/>
        <w:rPr>
          <w:b/>
          <w:snapToGrid w:val="0"/>
          <w:color w:val="000000"/>
          <w:sz w:val="28"/>
          <w:szCs w:val="28"/>
        </w:rPr>
      </w:pPr>
      <w:r w:rsidRPr="008B0B80">
        <w:rPr>
          <w:b/>
          <w:snapToGrid w:val="0"/>
          <w:color w:val="000000"/>
          <w:sz w:val="28"/>
          <w:szCs w:val="28"/>
        </w:rPr>
        <w:t xml:space="preserve">Тема: </w:t>
      </w:r>
      <w:r w:rsidR="000616FB" w:rsidRPr="008B0B80">
        <w:rPr>
          <w:b/>
          <w:snapToGrid w:val="0"/>
          <w:color w:val="000000"/>
          <w:sz w:val="28"/>
          <w:szCs w:val="28"/>
        </w:rPr>
        <w:t>Обеспечение законнос</w:t>
      </w:r>
      <w:r w:rsidR="001F6240">
        <w:rPr>
          <w:b/>
          <w:snapToGrid w:val="0"/>
          <w:color w:val="000000"/>
          <w:sz w:val="28"/>
          <w:szCs w:val="28"/>
        </w:rPr>
        <w:t>ти государственного управления:</w:t>
      </w:r>
    </w:p>
    <w:p w14:paraId="2E1FEFB7" w14:textId="47E5274F" w:rsidR="001F6240" w:rsidRDefault="000616FB" w:rsidP="001F6240">
      <w:pPr>
        <w:shd w:val="clear" w:color="auto" w:fill="FFFFFF"/>
        <w:autoSpaceDE w:val="0"/>
        <w:autoSpaceDN w:val="0"/>
        <w:adjustRightInd w:val="0"/>
        <w:jc w:val="center"/>
        <w:rPr>
          <w:b/>
          <w:snapToGrid w:val="0"/>
          <w:color w:val="000000"/>
          <w:sz w:val="28"/>
          <w:szCs w:val="28"/>
        </w:rPr>
      </w:pPr>
      <w:r w:rsidRPr="008B0B80">
        <w:rPr>
          <w:b/>
          <w:snapToGrid w:val="0"/>
          <w:color w:val="000000"/>
          <w:sz w:val="28"/>
          <w:szCs w:val="28"/>
        </w:rPr>
        <w:t>содержание и способы</w:t>
      </w:r>
    </w:p>
    <w:p w14:paraId="616BC2CE" w14:textId="1A3C0684" w:rsidR="009F74D9" w:rsidRPr="001F6240" w:rsidRDefault="000616FB" w:rsidP="001F6240">
      <w:pPr>
        <w:shd w:val="clear" w:color="auto" w:fill="FFFFFF"/>
        <w:autoSpaceDE w:val="0"/>
        <w:autoSpaceDN w:val="0"/>
        <w:adjustRightInd w:val="0"/>
        <w:jc w:val="center"/>
        <w:rPr>
          <w:i/>
          <w:snapToGrid w:val="0"/>
          <w:color w:val="000000"/>
          <w:sz w:val="28"/>
          <w:szCs w:val="28"/>
        </w:rPr>
      </w:pPr>
      <w:r w:rsidRPr="001F6240">
        <w:rPr>
          <w:i/>
          <w:snapToGrid w:val="0"/>
          <w:color w:val="000000"/>
          <w:sz w:val="28"/>
          <w:szCs w:val="28"/>
        </w:rPr>
        <w:t>(2 часа)</w:t>
      </w:r>
    </w:p>
    <w:p w14:paraId="71BDADCF" w14:textId="77777777" w:rsidR="008B0B80" w:rsidRDefault="008B0B80" w:rsidP="008B0B80">
      <w:pPr>
        <w:pStyle w:val="afa"/>
        <w:spacing w:after="0"/>
        <w:ind w:left="0" w:firstLine="709"/>
        <w:rPr>
          <w:b/>
          <w:i/>
          <w:sz w:val="28"/>
          <w:szCs w:val="28"/>
        </w:rPr>
      </w:pPr>
    </w:p>
    <w:p w14:paraId="5148D26E" w14:textId="77777777" w:rsidR="008B0B80" w:rsidRPr="00F46CED" w:rsidRDefault="008B0B80" w:rsidP="008B0B80">
      <w:pPr>
        <w:pStyle w:val="afa"/>
        <w:spacing w:after="0"/>
        <w:ind w:left="0" w:firstLine="709"/>
        <w:rPr>
          <w:b/>
          <w:i/>
          <w:sz w:val="28"/>
          <w:szCs w:val="28"/>
        </w:rPr>
      </w:pPr>
      <w:r w:rsidRPr="00F46CED">
        <w:rPr>
          <w:b/>
          <w:i/>
          <w:sz w:val="28"/>
          <w:szCs w:val="28"/>
        </w:rPr>
        <w:t>Теоретические вопросы:</w:t>
      </w:r>
    </w:p>
    <w:p w14:paraId="23B9E347" w14:textId="4384B88D" w:rsidR="00D31B46" w:rsidRPr="009F74D9" w:rsidRDefault="00D31B46" w:rsidP="008B0B80">
      <w:pPr>
        <w:shd w:val="clear" w:color="auto" w:fill="FFFFFF"/>
        <w:autoSpaceDE w:val="0"/>
        <w:autoSpaceDN w:val="0"/>
        <w:adjustRightInd w:val="0"/>
        <w:ind w:firstLine="709"/>
        <w:jc w:val="both"/>
        <w:rPr>
          <w:sz w:val="28"/>
          <w:szCs w:val="28"/>
        </w:rPr>
      </w:pPr>
      <w:r w:rsidRPr="009F74D9">
        <w:rPr>
          <w:b/>
          <w:color w:val="000000"/>
          <w:sz w:val="28"/>
          <w:szCs w:val="28"/>
        </w:rPr>
        <w:t>1.</w:t>
      </w:r>
      <w:r w:rsidRPr="009F74D9">
        <w:rPr>
          <w:color w:val="000000"/>
          <w:sz w:val="28"/>
          <w:szCs w:val="28"/>
        </w:rPr>
        <w:t xml:space="preserve"> Понятие и субъекты правоохранительной деятельности государ</w:t>
      </w:r>
      <w:r w:rsidRPr="009F74D9">
        <w:rPr>
          <w:color w:val="000000"/>
          <w:sz w:val="28"/>
          <w:szCs w:val="28"/>
        </w:rPr>
        <w:softHyphen/>
        <w:t>ства.</w:t>
      </w:r>
    </w:p>
    <w:p w14:paraId="2D50D371" w14:textId="77777777" w:rsidR="00D31B46" w:rsidRPr="009F74D9" w:rsidRDefault="00D31B46" w:rsidP="008B0B80">
      <w:pPr>
        <w:shd w:val="clear" w:color="auto" w:fill="FFFFFF"/>
        <w:autoSpaceDE w:val="0"/>
        <w:autoSpaceDN w:val="0"/>
        <w:adjustRightInd w:val="0"/>
        <w:ind w:firstLine="709"/>
        <w:jc w:val="both"/>
        <w:rPr>
          <w:sz w:val="28"/>
          <w:szCs w:val="28"/>
        </w:rPr>
      </w:pPr>
      <w:r w:rsidRPr="009F74D9">
        <w:rPr>
          <w:b/>
          <w:color w:val="000000"/>
          <w:sz w:val="28"/>
          <w:szCs w:val="28"/>
        </w:rPr>
        <w:t>2.</w:t>
      </w:r>
      <w:r w:rsidRPr="009F74D9">
        <w:rPr>
          <w:color w:val="000000"/>
          <w:sz w:val="28"/>
          <w:szCs w:val="28"/>
        </w:rPr>
        <w:t xml:space="preserve"> Понятие и особенности законности в сфере административно-правового регулирования.</w:t>
      </w:r>
    </w:p>
    <w:p w14:paraId="10CC55D1" w14:textId="77777777" w:rsidR="00D31B46" w:rsidRPr="009F74D9" w:rsidRDefault="00D31B46" w:rsidP="008B0B80">
      <w:pPr>
        <w:shd w:val="clear" w:color="auto" w:fill="FFFFFF"/>
        <w:autoSpaceDE w:val="0"/>
        <w:autoSpaceDN w:val="0"/>
        <w:adjustRightInd w:val="0"/>
        <w:ind w:firstLine="709"/>
        <w:jc w:val="both"/>
        <w:rPr>
          <w:color w:val="000000"/>
          <w:sz w:val="28"/>
          <w:szCs w:val="28"/>
        </w:rPr>
      </w:pPr>
      <w:r w:rsidRPr="009F74D9">
        <w:rPr>
          <w:b/>
          <w:color w:val="000000"/>
          <w:sz w:val="28"/>
          <w:szCs w:val="28"/>
        </w:rPr>
        <w:t>3.</w:t>
      </w:r>
      <w:r w:rsidRPr="009F74D9">
        <w:rPr>
          <w:color w:val="000000"/>
          <w:sz w:val="28"/>
          <w:szCs w:val="28"/>
        </w:rPr>
        <w:t xml:space="preserve"> Понятие, виды и особенности дисциплины в сфере администра</w:t>
      </w:r>
      <w:r w:rsidRPr="009F74D9">
        <w:rPr>
          <w:color w:val="000000"/>
          <w:sz w:val="28"/>
          <w:szCs w:val="28"/>
        </w:rPr>
        <w:softHyphen/>
        <w:t>тивно-правового регулирования.</w:t>
      </w:r>
    </w:p>
    <w:p w14:paraId="0A04FC82" w14:textId="77777777" w:rsidR="00D31B46" w:rsidRPr="009F74D9" w:rsidRDefault="00D31B46" w:rsidP="008B0B80">
      <w:pPr>
        <w:shd w:val="clear" w:color="auto" w:fill="FFFFFF"/>
        <w:autoSpaceDE w:val="0"/>
        <w:autoSpaceDN w:val="0"/>
        <w:adjustRightInd w:val="0"/>
        <w:ind w:firstLine="709"/>
        <w:jc w:val="both"/>
        <w:rPr>
          <w:sz w:val="28"/>
          <w:szCs w:val="28"/>
        </w:rPr>
      </w:pPr>
      <w:r w:rsidRPr="009F74D9">
        <w:rPr>
          <w:b/>
          <w:color w:val="000000"/>
          <w:sz w:val="28"/>
          <w:szCs w:val="28"/>
        </w:rPr>
        <w:t>4.</w:t>
      </w:r>
      <w:r w:rsidRPr="009F74D9">
        <w:rPr>
          <w:color w:val="000000"/>
          <w:sz w:val="28"/>
          <w:szCs w:val="28"/>
        </w:rPr>
        <w:t xml:space="preserve"> Понятие и виды способов обеспечения законности и дисципли</w:t>
      </w:r>
      <w:r w:rsidRPr="009F74D9">
        <w:rPr>
          <w:color w:val="000000"/>
          <w:sz w:val="28"/>
          <w:szCs w:val="28"/>
        </w:rPr>
        <w:softHyphen/>
        <w:t>ны в государственном управлении.</w:t>
      </w:r>
    </w:p>
    <w:p w14:paraId="7C57C8EF" w14:textId="77777777" w:rsidR="00D31B46" w:rsidRPr="009F74D9" w:rsidRDefault="00D31B46" w:rsidP="008B0B80">
      <w:pPr>
        <w:shd w:val="clear" w:color="auto" w:fill="FFFFFF"/>
        <w:autoSpaceDE w:val="0"/>
        <w:autoSpaceDN w:val="0"/>
        <w:adjustRightInd w:val="0"/>
        <w:ind w:firstLine="709"/>
        <w:jc w:val="both"/>
        <w:rPr>
          <w:sz w:val="28"/>
          <w:szCs w:val="28"/>
        </w:rPr>
      </w:pPr>
      <w:r w:rsidRPr="009F74D9">
        <w:rPr>
          <w:b/>
          <w:color w:val="000000"/>
          <w:sz w:val="28"/>
          <w:szCs w:val="28"/>
        </w:rPr>
        <w:t>5.</w:t>
      </w:r>
      <w:r w:rsidRPr="009F74D9">
        <w:rPr>
          <w:color w:val="000000"/>
          <w:sz w:val="28"/>
          <w:szCs w:val="28"/>
        </w:rPr>
        <w:t xml:space="preserve"> Понятие и виды контроля как способа обеспечения законности и дисциплины.</w:t>
      </w:r>
    </w:p>
    <w:p w14:paraId="48B32593" w14:textId="4EC4847D" w:rsidR="00600119" w:rsidRDefault="00D31B46" w:rsidP="008B0B80">
      <w:pPr>
        <w:pStyle w:val="Style25"/>
        <w:widowControl/>
        <w:tabs>
          <w:tab w:val="left" w:pos="0"/>
          <w:tab w:val="left" w:pos="1134"/>
        </w:tabs>
        <w:spacing w:line="240" w:lineRule="auto"/>
        <w:ind w:firstLine="709"/>
        <w:rPr>
          <w:color w:val="000000"/>
          <w:sz w:val="28"/>
          <w:szCs w:val="28"/>
        </w:rPr>
      </w:pPr>
      <w:r w:rsidRPr="009F74D9">
        <w:rPr>
          <w:b/>
          <w:color w:val="000000"/>
          <w:sz w:val="28"/>
          <w:szCs w:val="28"/>
        </w:rPr>
        <w:t>6.</w:t>
      </w:r>
      <w:r w:rsidRPr="009F74D9">
        <w:rPr>
          <w:color w:val="000000"/>
          <w:sz w:val="28"/>
          <w:szCs w:val="28"/>
        </w:rPr>
        <w:t xml:space="preserve"> Понятие и виды надзора как способа обеспечения законности и дисциплины.</w:t>
      </w:r>
    </w:p>
    <w:p w14:paraId="7E855615" w14:textId="77777777" w:rsidR="000616FB" w:rsidRDefault="000616FB" w:rsidP="008B0B80">
      <w:pPr>
        <w:pStyle w:val="Style25"/>
        <w:widowControl/>
        <w:tabs>
          <w:tab w:val="left" w:pos="0"/>
          <w:tab w:val="left" w:pos="1134"/>
        </w:tabs>
        <w:spacing w:line="240" w:lineRule="auto"/>
        <w:ind w:firstLine="709"/>
        <w:rPr>
          <w:color w:val="000000"/>
          <w:sz w:val="28"/>
          <w:szCs w:val="28"/>
        </w:rPr>
      </w:pPr>
    </w:p>
    <w:p w14:paraId="0FD6A59A" w14:textId="77777777" w:rsidR="000616FB" w:rsidRPr="000616FB" w:rsidRDefault="000616FB" w:rsidP="008B0B80">
      <w:pPr>
        <w:pStyle w:val="Style25"/>
        <w:tabs>
          <w:tab w:val="left" w:pos="0"/>
          <w:tab w:val="left" w:pos="1134"/>
        </w:tabs>
        <w:spacing w:line="240" w:lineRule="auto"/>
        <w:ind w:firstLine="709"/>
        <w:rPr>
          <w:b/>
          <w:i/>
          <w:color w:val="000000"/>
          <w:sz w:val="28"/>
          <w:szCs w:val="28"/>
        </w:rPr>
      </w:pPr>
      <w:r w:rsidRPr="000616FB">
        <w:rPr>
          <w:b/>
          <w:i/>
          <w:color w:val="000000"/>
          <w:sz w:val="28"/>
          <w:szCs w:val="28"/>
        </w:rPr>
        <w:t>Задачи и упражнения:</w:t>
      </w:r>
    </w:p>
    <w:p w14:paraId="6886FC1C" w14:textId="77777777" w:rsidR="00803C62" w:rsidRPr="00803C62" w:rsidRDefault="00803C62" w:rsidP="008B0B80">
      <w:pPr>
        <w:shd w:val="clear" w:color="auto" w:fill="FFFFFF"/>
        <w:autoSpaceDE w:val="0"/>
        <w:autoSpaceDN w:val="0"/>
        <w:adjustRightInd w:val="0"/>
        <w:ind w:firstLine="709"/>
        <w:jc w:val="both"/>
        <w:rPr>
          <w:sz w:val="28"/>
          <w:szCs w:val="28"/>
        </w:rPr>
      </w:pPr>
      <w:r w:rsidRPr="00803C62">
        <w:rPr>
          <w:b/>
          <w:color w:val="000000"/>
          <w:sz w:val="28"/>
          <w:szCs w:val="28"/>
        </w:rPr>
        <w:t>1.</w:t>
      </w:r>
      <w:r w:rsidRPr="00803C62">
        <w:rPr>
          <w:color w:val="000000"/>
          <w:sz w:val="28"/>
          <w:szCs w:val="28"/>
        </w:rPr>
        <w:t xml:space="preserve"> Наделена ли Государственная Дума РФ по действующему законодательству контрольными и надзорными полномочиями в отношении Правительства РФ, может ли она предлагать Правительству РФ совершение конкретных действий в определенные сроки?</w:t>
      </w:r>
    </w:p>
    <w:p w14:paraId="1D82A7D3" w14:textId="77777777" w:rsidR="00803C62" w:rsidRPr="00803C62" w:rsidRDefault="00803C62" w:rsidP="008B0B80">
      <w:pPr>
        <w:shd w:val="clear" w:color="auto" w:fill="FFFFFF"/>
        <w:autoSpaceDE w:val="0"/>
        <w:autoSpaceDN w:val="0"/>
        <w:adjustRightInd w:val="0"/>
        <w:ind w:firstLine="709"/>
        <w:jc w:val="both"/>
        <w:rPr>
          <w:sz w:val="28"/>
          <w:szCs w:val="28"/>
        </w:rPr>
      </w:pPr>
      <w:r w:rsidRPr="00803C62">
        <w:rPr>
          <w:b/>
          <w:color w:val="000000"/>
          <w:sz w:val="28"/>
          <w:szCs w:val="28"/>
        </w:rPr>
        <w:t>2.</w:t>
      </w:r>
      <w:r w:rsidRPr="00803C62">
        <w:rPr>
          <w:color w:val="000000"/>
          <w:sz w:val="28"/>
          <w:szCs w:val="28"/>
        </w:rPr>
        <w:t xml:space="preserve"> Президент РФ своим Указом объявил выговор губернатору Нижегородской области «за неудовлетворительную работу по обеспечению законности при проведении выборов мэра г. Нижний Новгород» на основании Указа Президента РФ «О мерах по укреплению единой системы исполнительной власти в Российской Федерации».</w:t>
      </w:r>
    </w:p>
    <w:p w14:paraId="386D017A" w14:textId="77777777" w:rsidR="00803C62" w:rsidRPr="008B0B80" w:rsidRDefault="00803C62" w:rsidP="008B0B80">
      <w:pPr>
        <w:shd w:val="clear" w:color="auto" w:fill="FFFFFF"/>
        <w:autoSpaceDE w:val="0"/>
        <w:autoSpaceDN w:val="0"/>
        <w:adjustRightInd w:val="0"/>
        <w:ind w:firstLine="709"/>
        <w:jc w:val="both"/>
        <w:rPr>
          <w:i/>
          <w:sz w:val="28"/>
          <w:szCs w:val="28"/>
        </w:rPr>
      </w:pPr>
      <w:r w:rsidRPr="008B0B80">
        <w:rPr>
          <w:i/>
          <w:color w:val="000000"/>
          <w:sz w:val="28"/>
          <w:szCs w:val="28"/>
        </w:rPr>
        <w:t>Может ли губернатор пожаловаться прокурору на незаконность этого решения Президента РФ, а прокурор соответственно опротестовать его?</w:t>
      </w:r>
    </w:p>
    <w:p w14:paraId="48DE6529" w14:textId="77777777" w:rsidR="00803C62" w:rsidRPr="00803C62" w:rsidRDefault="00803C62" w:rsidP="008B0B80">
      <w:pPr>
        <w:shd w:val="clear" w:color="auto" w:fill="FFFFFF"/>
        <w:autoSpaceDE w:val="0"/>
        <w:autoSpaceDN w:val="0"/>
        <w:adjustRightInd w:val="0"/>
        <w:ind w:firstLine="709"/>
        <w:jc w:val="both"/>
        <w:rPr>
          <w:sz w:val="28"/>
          <w:szCs w:val="28"/>
        </w:rPr>
      </w:pPr>
      <w:r w:rsidRPr="00803C62">
        <w:rPr>
          <w:b/>
          <w:color w:val="000000"/>
          <w:sz w:val="28"/>
          <w:szCs w:val="28"/>
        </w:rPr>
        <w:t>3.</w:t>
      </w:r>
      <w:r w:rsidRPr="00803C62">
        <w:rPr>
          <w:color w:val="000000"/>
          <w:sz w:val="28"/>
          <w:szCs w:val="28"/>
        </w:rPr>
        <w:t xml:space="preserve"> Воронежская областная Дума приняла постановление, по которому в школах области было не рекомендовано изучать историю по учебнику А. А. </w:t>
      </w:r>
      <w:proofErr w:type="spellStart"/>
      <w:r w:rsidRPr="00803C62">
        <w:rPr>
          <w:color w:val="000000"/>
          <w:sz w:val="28"/>
          <w:szCs w:val="28"/>
        </w:rPr>
        <w:t>Кредера</w:t>
      </w:r>
      <w:proofErr w:type="spellEnd"/>
      <w:r w:rsidRPr="00803C62">
        <w:rPr>
          <w:color w:val="000000"/>
          <w:sz w:val="28"/>
          <w:szCs w:val="28"/>
        </w:rPr>
        <w:t xml:space="preserve"> «Новейшая история зарубежных стран </w:t>
      </w:r>
      <w:r w:rsidRPr="00803C62">
        <w:rPr>
          <w:bCs/>
          <w:color w:val="000000"/>
          <w:sz w:val="28"/>
          <w:szCs w:val="28"/>
        </w:rPr>
        <w:t>1914</w:t>
      </w:r>
      <w:r w:rsidRPr="00803C62">
        <w:rPr>
          <w:b/>
          <w:sz w:val="28"/>
          <w:szCs w:val="28"/>
        </w:rPr>
        <w:t>–</w:t>
      </w:r>
      <w:r w:rsidRPr="00803C62">
        <w:rPr>
          <w:bCs/>
          <w:color w:val="000000"/>
          <w:sz w:val="28"/>
          <w:szCs w:val="28"/>
        </w:rPr>
        <w:t>1917</w:t>
      </w:r>
      <w:r w:rsidRPr="00803C62">
        <w:rPr>
          <w:b/>
          <w:bCs/>
          <w:color w:val="000000"/>
          <w:sz w:val="28"/>
          <w:szCs w:val="28"/>
        </w:rPr>
        <w:t xml:space="preserve"> </w:t>
      </w:r>
      <w:r w:rsidRPr="00803C62">
        <w:rPr>
          <w:color w:val="000000"/>
          <w:sz w:val="28"/>
          <w:szCs w:val="28"/>
        </w:rPr>
        <w:t>гг.» для 9 класса, рекомендованному школам для использования Министерством образования РФ.</w:t>
      </w:r>
    </w:p>
    <w:p w14:paraId="16DBA672" w14:textId="77777777" w:rsidR="00803C62" w:rsidRPr="008B0B80" w:rsidRDefault="00803C62" w:rsidP="008B0B80">
      <w:pPr>
        <w:shd w:val="clear" w:color="auto" w:fill="FFFFFF"/>
        <w:autoSpaceDE w:val="0"/>
        <w:autoSpaceDN w:val="0"/>
        <w:adjustRightInd w:val="0"/>
        <w:ind w:firstLine="709"/>
        <w:jc w:val="both"/>
        <w:rPr>
          <w:i/>
          <w:sz w:val="28"/>
          <w:szCs w:val="28"/>
        </w:rPr>
      </w:pPr>
      <w:r w:rsidRPr="008B0B80">
        <w:rPr>
          <w:i/>
          <w:color w:val="000000"/>
          <w:sz w:val="28"/>
          <w:szCs w:val="28"/>
        </w:rPr>
        <w:lastRenderedPageBreak/>
        <w:t>Не противоречит ли это постановление некоторым нормам Конституции РФ и Закона РФ «Об образовании»? Если да, то кто и с использованием каких конкретно организационно-правовых средств может восстановить нарушенную законность?</w:t>
      </w:r>
    </w:p>
    <w:p w14:paraId="78BFB120" w14:textId="6BBF3132" w:rsidR="00803C62" w:rsidRPr="00803C62" w:rsidRDefault="00D96625" w:rsidP="008B0B80">
      <w:pPr>
        <w:shd w:val="clear" w:color="auto" w:fill="FFFFFF"/>
        <w:autoSpaceDE w:val="0"/>
        <w:autoSpaceDN w:val="0"/>
        <w:adjustRightInd w:val="0"/>
        <w:ind w:firstLine="709"/>
        <w:jc w:val="both"/>
        <w:rPr>
          <w:sz w:val="28"/>
          <w:szCs w:val="28"/>
        </w:rPr>
      </w:pPr>
      <w:r>
        <w:rPr>
          <w:b/>
          <w:color w:val="000000"/>
          <w:sz w:val="28"/>
          <w:szCs w:val="28"/>
        </w:rPr>
        <w:t>4</w:t>
      </w:r>
      <w:r w:rsidR="00803C62" w:rsidRPr="00803C62">
        <w:rPr>
          <w:b/>
          <w:color w:val="000000"/>
          <w:sz w:val="28"/>
          <w:szCs w:val="28"/>
        </w:rPr>
        <w:t>.</w:t>
      </w:r>
      <w:r w:rsidR="00803C62" w:rsidRPr="00803C62">
        <w:rPr>
          <w:color w:val="000000"/>
          <w:sz w:val="28"/>
          <w:szCs w:val="28"/>
        </w:rPr>
        <w:t xml:space="preserve"> Могут ли быть опротестованы прокурором незаконная резолюция должностного лица на документе или телеграфное распоряжение руководителя органа исполнительной власти в соответствии с Федеральным законом «О прокуратуре Российской Федерации»? Ответ аргументируйте ссылкой на соответствующую норму закона.</w:t>
      </w:r>
    </w:p>
    <w:p w14:paraId="6CFB196D" w14:textId="4B3221E8" w:rsidR="00803C62" w:rsidRPr="00803C62" w:rsidRDefault="00D96625" w:rsidP="008B0B80">
      <w:pPr>
        <w:shd w:val="clear" w:color="auto" w:fill="FFFFFF"/>
        <w:autoSpaceDE w:val="0"/>
        <w:autoSpaceDN w:val="0"/>
        <w:adjustRightInd w:val="0"/>
        <w:ind w:firstLine="709"/>
        <w:jc w:val="both"/>
        <w:rPr>
          <w:color w:val="000000"/>
          <w:sz w:val="28"/>
          <w:szCs w:val="28"/>
        </w:rPr>
      </w:pPr>
      <w:r>
        <w:rPr>
          <w:b/>
          <w:color w:val="000000"/>
          <w:sz w:val="28"/>
          <w:szCs w:val="28"/>
        </w:rPr>
        <w:t>5</w:t>
      </w:r>
      <w:r w:rsidR="00803C62" w:rsidRPr="00803C62">
        <w:rPr>
          <w:b/>
          <w:color w:val="000000"/>
          <w:sz w:val="28"/>
          <w:szCs w:val="28"/>
        </w:rPr>
        <w:t>.</w:t>
      </w:r>
      <w:r w:rsidR="00803C62" w:rsidRPr="00803C62">
        <w:rPr>
          <w:color w:val="000000"/>
          <w:sz w:val="28"/>
          <w:szCs w:val="28"/>
        </w:rPr>
        <w:t xml:space="preserve"> В плане работы прокуратуры района на третий квартал предусмотрена проверка состояния дебиторской задолженности в ряде организаций, систематически задерживающих выплату заработной платы своим работникам, а также проверка состояния техники безопасности в сельскохозяйственных кооперативах, товариществах и акционерных обществах района. </w:t>
      </w:r>
    </w:p>
    <w:p w14:paraId="780B4DBA" w14:textId="77777777" w:rsidR="00803C62" w:rsidRPr="008B0B80" w:rsidRDefault="00803C62" w:rsidP="008B0B80">
      <w:pPr>
        <w:shd w:val="clear" w:color="auto" w:fill="FFFFFF"/>
        <w:autoSpaceDE w:val="0"/>
        <w:autoSpaceDN w:val="0"/>
        <w:adjustRightInd w:val="0"/>
        <w:ind w:firstLine="709"/>
        <w:jc w:val="both"/>
        <w:rPr>
          <w:i/>
          <w:sz w:val="28"/>
          <w:szCs w:val="28"/>
        </w:rPr>
      </w:pPr>
      <w:r w:rsidRPr="008B0B80">
        <w:rPr>
          <w:i/>
          <w:color w:val="000000"/>
          <w:sz w:val="28"/>
          <w:szCs w:val="28"/>
        </w:rPr>
        <w:t>Обоснованно ли включены такие пункты в план работы прокуратуры? Основано ли это на действующем законодательстве?</w:t>
      </w:r>
    </w:p>
    <w:p w14:paraId="64B1BE65" w14:textId="3A0ED47A" w:rsidR="00803C62" w:rsidRPr="00803C62" w:rsidRDefault="00D96625" w:rsidP="008B0B80">
      <w:pPr>
        <w:shd w:val="clear" w:color="auto" w:fill="FFFFFF"/>
        <w:autoSpaceDE w:val="0"/>
        <w:autoSpaceDN w:val="0"/>
        <w:adjustRightInd w:val="0"/>
        <w:ind w:firstLine="709"/>
        <w:jc w:val="both"/>
        <w:rPr>
          <w:color w:val="000000"/>
          <w:sz w:val="28"/>
          <w:szCs w:val="28"/>
        </w:rPr>
      </w:pPr>
      <w:r>
        <w:rPr>
          <w:b/>
          <w:color w:val="000000"/>
          <w:sz w:val="28"/>
          <w:szCs w:val="28"/>
        </w:rPr>
        <w:t>6</w:t>
      </w:r>
      <w:r w:rsidR="00803C62" w:rsidRPr="00803C62">
        <w:rPr>
          <w:b/>
          <w:color w:val="000000"/>
          <w:sz w:val="28"/>
          <w:szCs w:val="28"/>
        </w:rPr>
        <w:t>.</w:t>
      </w:r>
      <w:r w:rsidR="00803C62" w:rsidRPr="00803C62">
        <w:rPr>
          <w:color w:val="000000"/>
          <w:sz w:val="28"/>
          <w:szCs w:val="28"/>
        </w:rPr>
        <w:t xml:space="preserve"> Администрация района, рассмотрев вопрос о состоянии и мерах по усилению борьбы с мелкими хищениями материальных ценностей на муниципальных предприятиях, обязала районный отдел внутренних дел, прокуратуру района и районный суд «принять действенные меры к активизации борьбы с лицами, совершающими мелкие хищения муниципального имущества». </w:t>
      </w:r>
    </w:p>
    <w:p w14:paraId="11E22334" w14:textId="77777777" w:rsidR="00803C62" w:rsidRPr="008B0B80" w:rsidRDefault="00803C62" w:rsidP="008B0B80">
      <w:pPr>
        <w:shd w:val="clear" w:color="auto" w:fill="FFFFFF"/>
        <w:autoSpaceDE w:val="0"/>
        <w:autoSpaceDN w:val="0"/>
        <w:adjustRightInd w:val="0"/>
        <w:ind w:firstLine="709"/>
        <w:jc w:val="both"/>
        <w:rPr>
          <w:i/>
          <w:sz w:val="28"/>
          <w:szCs w:val="28"/>
        </w:rPr>
      </w:pPr>
      <w:r w:rsidRPr="008B0B80">
        <w:rPr>
          <w:i/>
          <w:color w:val="000000"/>
          <w:sz w:val="28"/>
          <w:szCs w:val="28"/>
        </w:rPr>
        <w:t>Соответствует ли данное решение районной администрации действующему законодательству?</w:t>
      </w:r>
    </w:p>
    <w:p w14:paraId="2B6D34B2" w14:textId="45A2C694" w:rsidR="00803C62" w:rsidRPr="00803C62" w:rsidRDefault="00D96625" w:rsidP="008B0B80">
      <w:pPr>
        <w:ind w:firstLine="709"/>
        <w:jc w:val="both"/>
        <w:rPr>
          <w:sz w:val="28"/>
          <w:szCs w:val="28"/>
        </w:rPr>
      </w:pPr>
      <w:r>
        <w:rPr>
          <w:b/>
          <w:sz w:val="28"/>
          <w:szCs w:val="28"/>
        </w:rPr>
        <w:t>7</w:t>
      </w:r>
      <w:r w:rsidR="00803C62" w:rsidRPr="00803C62">
        <w:rPr>
          <w:b/>
          <w:sz w:val="28"/>
          <w:szCs w:val="28"/>
        </w:rPr>
        <w:t>.</w:t>
      </w:r>
      <w:r w:rsidR="00803C62" w:rsidRPr="00803C62">
        <w:rPr>
          <w:sz w:val="28"/>
          <w:szCs w:val="28"/>
        </w:rPr>
        <w:t xml:space="preserve"> Охарактеризуйте понятие контроля с позиции всех составляющих его элементов, перечислите виды контроля по различным классификационным основаниям.</w:t>
      </w:r>
    </w:p>
    <w:p w14:paraId="178B49FD" w14:textId="77777777" w:rsidR="00803C62" w:rsidRPr="008B0B80" w:rsidRDefault="00803C62" w:rsidP="008B0B80">
      <w:pPr>
        <w:ind w:firstLine="709"/>
        <w:jc w:val="both"/>
        <w:rPr>
          <w:i/>
          <w:sz w:val="28"/>
          <w:szCs w:val="28"/>
        </w:rPr>
      </w:pPr>
      <w:r w:rsidRPr="008B0B80">
        <w:rPr>
          <w:i/>
          <w:sz w:val="28"/>
          <w:szCs w:val="28"/>
        </w:rPr>
        <w:t>Раскройте соотношение и взаимосвязь следующих понятий: «контроль», «проверка исполнения», «ревизия», «инспектирование». Проиллюстрируйте каждое понятие примерами.</w:t>
      </w:r>
    </w:p>
    <w:p w14:paraId="55A220A9" w14:textId="3E449D13" w:rsidR="00803C62" w:rsidRPr="00803C62" w:rsidRDefault="00D96625" w:rsidP="008B0B80">
      <w:pPr>
        <w:ind w:firstLine="709"/>
        <w:jc w:val="both"/>
        <w:rPr>
          <w:sz w:val="28"/>
          <w:szCs w:val="28"/>
        </w:rPr>
      </w:pPr>
      <w:r>
        <w:rPr>
          <w:b/>
          <w:sz w:val="28"/>
          <w:szCs w:val="28"/>
        </w:rPr>
        <w:t>8</w:t>
      </w:r>
      <w:r w:rsidR="00803C62" w:rsidRPr="00803C62">
        <w:rPr>
          <w:b/>
          <w:sz w:val="28"/>
          <w:szCs w:val="28"/>
        </w:rPr>
        <w:t>.</w:t>
      </w:r>
      <w:r w:rsidR="00803C62" w:rsidRPr="00803C62">
        <w:rPr>
          <w:sz w:val="28"/>
          <w:szCs w:val="28"/>
        </w:rPr>
        <w:t xml:space="preserve"> Охарактеризуйте понятие надзора и раскройте признаки, отличающие его от контроля. Какие вам известны виды надзора?</w:t>
      </w:r>
    </w:p>
    <w:p w14:paraId="47CBE49C" w14:textId="3D3A9254" w:rsidR="00803C62" w:rsidRPr="008B0B80" w:rsidRDefault="00803C62" w:rsidP="008B0B80">
      <w:pPr>
        <w:ind w:firstLine="709"/>
        <w:jc w:val="both"/>
        <w:rPr>
          <w:sz w:val="28"/>
          <w:szCs w:val="28"/>
        </w:rPr>
      </w:pPr>
      <w:r w:rsidRPr="008B0B80">
        <w:rPr>
          <w:iCs/>
          <w:sz w:val="28"/>
          <w:szCs w:val="28"/>
        </w:rPr>
        <w:t>Чем надзорная деятельность отличается от ко</w:t>
      </w:r>
      <w:r w:rsidR="008B0B80">
        <w:rPr>
          <w:iCs/>
          <w:sz w:val="28"/>
          <w:szCs w:val="28"/>
        </w:rPr>
        <w:t>нтрольно-надзорной деятельности</w:t>
      </w:r>
      <w:r w:rsidRPr="008B0B80">
        <w:rPr>
          <w:iCs/>
          <w:sz w:val="28"/>
          <w:szCs w:val="28"/>
        </w:rPr>
        <w:t>?</w:t>
      </w:r>
    </w:p>
    <w:p w14:paraId="740E201E" w14:textId="77777777" w:rsidR="00803C62" w:rsidRPr="008B0B80" w:rsidRDefault="00803C62" w:rsidP="008B0B80">
      <w:pPr>
        <w:ind w:firstLine="709"/>
        <w:jc w:val="both"/>
        <w:rPr>
          <w:sz w:val="28"/>
          <w:szCs w:val="28"/>
        </w:rPr>
      </w:pPr>
      <w:r w:rsidRPr="008B0B80">
        <w:rPr>
          <w:sz w:val="28"/>
          <w:szCs w:val="28"/>
        </w:rPr>
        <w:t>Назовите три-четыре органа, осуществляющих контрольно-надзорную деятельность.</w:t>
      </w:r>
    </w:p>
    <w:p w14:paraId="5CF30ADE" w14:textId="71C6A891" w:rsidR="00803C62" w:rsidRPr="00803C62" w:rsidRDefault="00D96625" w:rsidP="008B0B80">
      <w:pPr>
        <w:ind w:firstLine="709"/>
        <w:jc w:val="both"/>
        <w:rPr>
          <w:sz w:val="28"/>
          <w:szCs w:val="28"/>
        </w:rPr>
      </w:pPr>
      <w:r>
        <w:rPr>
          <w:b/>
          <w:sz w:val="28"/>
          <w:szCs w:val="28"/>
        </w:rPr>
        <w:t>9</w:t>
      </w:r>
      <w:r w:rsidR="00803C62" w:rsidRPr="00803C62">
        <w:rPr>
          <w:b/>
          <w:sz w:val="28"/>
          <w:szCs w:val="28"/>
        </w:rPr>
        <w:t xml:space="preserve">. </w:t>
      </w:r>
      <w:r w:rsidR="00803C62" w:rsidRPr="00803C62">
        <w:rPr>
          <w:sz w:val="28"/>
          <w:szCs w:val="28"/>
        </w:rPr>
        <w:t xml:space="preserve">Дайте подробную характеристику общего надзора прокуратуры, форм и методов </w:t>
      </w:r>
      <w:proofErr w:type="spellStart"/>
      <w:r w:rsidR="00803C62" w:rsidRPr="00803C62">
        <w:rPr>
          <w:sz w:val="28"/>
          <w:szCs w:val="28"/>
        </w:rPr>
        <w:t>общенадзорной</w:t>
      </w:r>
      <w:proofErr w:type="spellEnd"/>
      <w:r w:rsidR="00803C62" w:rsidRPr="00803C62">
        <w:rPr>
          <w:sz w:val="28"/>
          <w:szCs w:val="28"/>
        </w:rPr>
        <w:t xml:space="preserve"> прокурорской деятельности согласно действующему законодательству.</w:t>
      </w:r>
    </w:p>
    <w:p w14:paraId="72F4DD1B" w14:textId="77777777" w:rsidR="00803C62" w:rsidRPr="008B0B80" w:rsidRDefault="00803C62" w:rsidP="008B0B80">
      <w:pPr>
        <w:ind w:firstLine="709"/>
        <w:jc w:val="both"/>
        <w:rPr>
          <w:sz w:val="28"/>
          <w:szCs w:val="28"/>
        </w:rPr>
      </w:pPr>
      <w:r w:rsidRPr="008B0B80">
        <w:rPr>
          <w:sz w:val="28"/>
          <w:szCs w:val="28"/>
        </w:rPr>
        <w:t xml:space="preserve">Покажите различия между протестом прокурора и представлением прокурора, являющимися основными средствами </w:t>
      </w:r>
      <w:proofErr w:type="spellStart"/>
      <w:r w:rsidRPr="008B0B80">
        <w:rPr>
          <w:sz w:val="28"/>
          <w:szCs w:val="28"/>
        </w:rPr>
        <w:t>общенадзорного</w:t>
      </w:r>
      <w:proofErr w:type="spellEnd"/>
      <w:r w:rsidRPr="008B0B80">
        <w:rPr>
          <w:sz w:val="28"/>
          <w:szCs w:val="28"/>
        </w:rPr>
        <w:t xml:space="preserve"> прокурорского реагирования.</w:t>
      </w:r>
    </w:p>
    <w:p w14:paraId="36D35BAE" w14:textId="71A14F24" w:rsidR="00803C62" w:rsidRPr="00803C62" w:rsidRDefault="00803C62" w:rsidP="008B0B80">
      <w:pPr>
        <w:ind w:firstLine="709"/>
        <w:jc w:val="both"/>
        <w:rPr>
          <w:sz w:val="28"/>
          <w:szCs w:val="28"/>
        </w:rPr>
      </w:pPr>
      <w:r w:rsidRPr="00803C62">
        <w:rPr>
          <w:b/>
          <w:sz w:val="28"/>
          <w:szCs w:val="28"/>
        </w:rPr>
        <w:t>1</w:t>
      </w:r>
      <w:r w:rsidR="00D96625">
        <w:rPr>
          <w:b/>
          <w:sz w:val="28"/>
          <w:szCs w:val="28"/>
        </w:rPr>
        <w:t>0</w:t>
      </w:r>
      <w:r w:rsidRPr="00803C62">
        <w:rPr>
          <w:b/>
          <w:sz w:val="28"/>
          <w:szCs w:val="28"/>
        </w:rPr>
        <w:t>.</w:t>
      </w:r>
      <w:r w:rsidRPr="00803C62">
        <w:rPr>
          <w:sz w:val="28"/>
          <w:szCs w:val="28"/>
        </w:rPr>
        <w:t xml:space="preserve"> Используя Конституцию РФ, Устав (Основной закон) субъекта РФ и другое законодательство, назовите и охарактеризуйте основные контрольные полномочия представительных органов власти федерального уровня, уровня </w:t>
      </w:r>
      <w:r w:rsidRPr="00803C62">
        <w:rPr>
          <w:sz w:val="28"/>
          <w:szCs w:val="28"/>
        </w:rPr>
        <w:lastRenderedPageBreak/>
        <w:t>субъекта Федерации и муниципального уровня в отношении органов исполнительной власти.</w:t>
      </w:r>
    </w:p>
    <w:p w14:paraId="6570FA40" w14:textId="692EF163" w:rsidR="00803C62" w:rsidRPr="00803C62" w:rsidRDefault="00803C62" w:rsidP="008B0B80">
      <w:pPr>
        <w:ind w:firstLine="709"/>
        <w:jc w:val="both"/>
        <w:rPr>
          <w:sz w:val="28"/>
          <w:szCs w:val="28"/>
        </w:rPr>
      </w:pPr>
      <w:r w:rsidRPr="00803C62">
        <w:rPr>
          <w:b/>
          <w:sz w:val="28"/>
          <w:szCs w:val="28"/>
        </w:rPr>
        <w:t>1</w:t>
      </w:r>
      <w:r w:rsidR="00D96625">
        <w:rPr>
          <w:b/>
          <w:sz w:val="28"/>
          <w:szCs w:val="28"/>
        </w:rPr>
        <w:t>1</w:t>
      </w:r>
      <w:r w:rsidRPr="00803C62">
        <w:rPr>
          <w:b/>
          <w:sz w:val="28"/>
          <w:szCs w:val="28"/>
        </w:rPr>
        <w:t>.</w:t>
      </w:r>
      <w:r w:rsidRPr="00803C62">
        <w:rPr>
          <w:sz w:val="28"/>
          <w:szCs w:val="28"/>
        </w:rPr>
        <w:t xml:space="preserve"> Назовите всех субъектов президентского контроля. Охарактеризуйте формы, методы и полномочия осуществляемого ими президентского контроля по действующему законодательству.</w:t>
      </w:r>
    </w:p>
    <w:p w14:paraId="3A3D5380" w14:textId="20CAF0AB" w:rsidR="00803C62" w:rsidRPr="00803C62" w:rsidRDefault="00803C62" w:rsidP="008B0B80">
      <w:pPr>
        <w:ind w:firstLine="709"/>
        <w:jc w:val="both"/>
        <w:rPr>
          <w:sz w:val="28"/>
          <w:szCs w:val="28"/>
        </w:rPr>
      </w:pPr>
      <w:r w:rsidRPr="00803C62">
        <w:rPr>
          <w:b/>
          <w:sz w:val="28"/>
          <w:szCs w:val="28"/>
        </w:rPr>
        <w:t>1</w:t>
      </w:r>
      <w:r w:rsidR="00D96625">
        <w:rPr>
          <w:b/>
          <w:sz w:val="28"/>
          <w:szCs w:val="28"/>
        </w:rPr>
        <w:t>2</w:t>
      </w:r>
      <w:r w:rsidRPr="00803C62">
        <w:rPr>
          <w:b/>
          <w:sz w:val="28"/>
          <w:szCs w:val="28"/>
        </w:rPr>
        <w:t>.</w:t>
      </w:r>
      <w:r w:rsidRPr="00803C62">
        <w:rPr>
          <w:sz w:val="28"/>
          <w:szCs w:val="28"/>
        </w:rPr>
        <w:t xml:space="preserve"> Охарактеризуйте полномочия Министерства финансов РФ, Центрального Банка России, налоговых органов как важнейших органов </w:t>
      </w:r>
      <w:proofErr w:type="spellStart"/>
      <w:r w:rsidRPr="00803C62">
        <w:rPr>
          <w:sz w:val="28"/>
          <w:szCs w:val="28"/>
        </w:rPr>
        <w:t>надведомственного</w:t>
      </w:r>
      <w:proofErr w:type="spellEnd"/>
      <w:r w:rsidRPr="00803C62">
        <w:rPr>
          <w:sz w:val="28"/>
          <w:szCs w:val="28"/>
        </w:rPr>
        <w:t xml:space="preserve"> контроля.</w:t>
      </w:r>
    </w:p>
    <w:p w14:paraId="5DB91EB4" w14:textId="0022232E" w:rsidR="00803C62" w:rsidRPr="00803C62" w:rsidRDefault="00803C62" w:rsidP="008B0B80">
      <w:pPr>
        <w:ind w:firstLine="709"/>
        <w:jc w:val="both"/>
        <w:rPr>
          <w:sz w:val="28"/>
          <w:szCs w:val="28"/>
        </w:rPr>
      </w:pPr>
      <w:r w:rsidRPr="00803C62">
        <w:rPr>
          <w:b/>
          <w:sz w:val="28"/>
          <w:szCs w:val="28"/>
        </w:rPr>
        <w:t>1</w:t>
      </w:r>
      <w:r w:rsidR="00D96625">
        <w:rPr>
          <w:b/>
          <w:sz w:val="28"/>
          <w:szCs w:val="28"/>
        </w:rPr>
        <w:t>3</w:t>
      </w:r>
      <w:r w:rsidRPr="00803C62">
        <w:rPr>
          <w:b/>
          <w:sz w:val="28"/>
          <w:szCs w:val="28"/>
        </w:rPr>
        <w:t>.</w:t>
      </w:r>
      <w:r w:rsidRPr="00803C62">
        <w:rPr>
          <w:sz w:val="28"/>
          <w:szCs w:val="28"/>
        </w:rPr>
        <w:t xml:space="preserve"> Изучите Положение о Министерстве </w:t>
      </w:r>
      <w:r w:rsidR="00D96625">
        <w:rPr>
          <w:sz w:val="28"/>
          <w:szCs w:val="28"/>
        </w:rPr>
        <w:t xml:space="preserve">высшего </w:t>
      </w:r>
      <w:r w:rsidRPr="00803C62">
        <w:rPr>
          <w:sz w:val="28"/>
          <w:szCs w:val="28"/>
        </w:rPr>
        <w:t xml:space="preserve">образования и науки Российской Федерации, </w:t>
      </w:r>
      <w:r w:rsidR="00371345">
        <w:rPr>
          <w:sz w:val="28"/>
          <w:szCs w:val="28"/>
        </w:rPr>
        <w:t>и</w:t>
      </w:r>
      <w:r w:rsidRPr="00803C62">
        <w:rPr>
          <w:sz w:val="28"/>
          <w:szCs w:val="28"/>
        </w:rPr>
        <w:t xml:space="preserve"> на этой основе перечислите и разграничьте его функции и полномочия как органа </w:t>
      </w:r>
      <w:proofErr w:type="spellStart"/>
      <w:r w:rsidRPr="00803C62">
        <w:rPr>
          <w:sz w:val="28"/>
          <w:szCs w:val="28"/>
        </w:rPr>
        <w:t>надведомственного</w:t>
      </w:r>
      <w:proofErr w:type="spellEnd"/>
      <w:r w:rsidRPr="00803C62">
        <w:rPr>
          <w:sz w:val="28"/>
          <w:szCs w:val="28"/>
        </w:rPr>
        <w:t xml:space="preserve"> и внутриведомственного контроля.</w:t>
      </w:r>
    </w:p>
    <w:p w14:paraId="21DBCAFD" w14:textId="437E0C19" w:rsidR="00803C62" w:rsidRPr="00803C62" w:rsidRDefault="00803C62" w:rsidP="008B0B80">
      <w:pPr>
        <w:ind w:firstLine="709"/>
        <w:jc w:val="both"/>
        <w:rPr>
          <w:sz w:val="28"/>
          <w:szCs w:val="28"/>
        </w:rPr>
      </w:pPr>
      <w:r w:rsidRPr="00803C62">
        <w:rPr>
          <w:b/>
          <w:sz w:val="28"/>
          <w:szCs w:val="28"/>
        </w:rPr>
        <w:t>1</w:t>
      </w:r>
      <w:r w:rsidR="00371345">
        <w:rPr>
          <w:b/>
          <w:sz w:val="28"/>
          <w:szCs w:val="28"/>
        </w:rPr>
        <w:t>4</w:t>
      </w:r>
      <w:r w:rsidRPr="00803C62">
        <w:rPr>
          <w:b/>
          <w:sz w:val="28"/>
          <w:szCs w:val="28"/>
        </w:rPr>
        <w:t>.</w:t>
      </w:r>
      <w:r w:rsidRPr="00803C62">
        <w:rPr>
          <w:sz w:val="28"/>
          <w:szCs w:val="28"/>
        </w:rPr>
        <w:t xml:space="preserve"> На общем собрании трудового коллектива НГДО (нефтегазодобывающего объединения), являющегося закрытым акционерным обществом (ЗАО), многие вступающие критиковали начальника объединения за несоблюдение обязательств по коллективному договору, грубость, бюрократизм, злоупотребление служебным положением, несвоевременную выплату зарплаты и требовали смещения его с занимаемой должности. Вопрос был поставлен на голосование, и большинство присутствующих поддержали критику и проголосовали за последнее предложение.</w:t>
      </w:r>
    </w:p>
    <w:p w14:paraId="08071F75" w14:textId="77777777" w:rsidR="00803C62" w:rsidRPr="008B0B80" w:rsidRDefault="00803C62" w:rsidP="008B0B80">
      <w:pPr>
        <w:ind w:firstLine="709"/>
        <w:jc w:val="both"/>
        <w:rPr>
          <w:i/>
          <w:sz w:val="28"/>
          <w:szCs w:val="28"/>
        </w:rPr>
      </w:pPr>
      <w:r w:rsidRPr="008B0B80">
        <w:rPr>
          <w:i/>
          <w:sz w:val="28"/>
          <w:szCs w:val="28"/>
        </w:rPr>
        <w:t>Правомерно ли решение общего собрания и каковы его максимально возможные юридические последствия?</w:t>
      </w:r>
    </w:p>
    <w:p w14:paraId="144E934A" w14:textId="77777777" w:rsidR="00803C62" w:rsidRPr="008B0B80" w:rsidRDefault="00803C62" w:rsidP="008B0B80">
      <w:pPr>
        <w:ind w:firstLine="709"/>
        <w:jc w:val="both"/>
        <w:rPr>
          <w:i/>
          <w:sz w:val="28"/>
          <w:szCs w:val="28"/>
        </w:rPr>
      </w:pPr>
      <w:r w:rsidRPr="008B0B80">
        <w:rPr>
          <w:i/>
          <w:sz w:val="28"/>
          <w:szCs w:val="28"/>
        </w:rPr>
        <w:t>Ответ аргументируйте ссылками на конкретные нормы действующего законодательства.</w:t>
      </w:r>
    </w:p>
    <w:p w14:paraId="257531CF" w14:textId="6572EC3C" w:rsidR="00803C62" w:rsidRPr="00803C62" w:rsidRDefault="00803C62" w:rsidP="008B0B80">
      <w:pPr>
        <w:ind w:firstLine="709"/>
        <w:jc w:val="both"/>
        <w:rPr>
          <w:sz w:val="28"/>
          <w:szCs w:val="28"/>
        </w:rPr>
      </w:pPr>
      <w:r w:rsidRPr="00803C62">
        <w:rPr>
          <w:b/>
          <w:sz w:val="28"/>
          <w:szCs w:val="28"/>
        </w:rPr>
        <w:t>1</w:t>
      </w:r>
      <w:r w:rsidR="00371345">
        <w:rPr>
          <w:b/>
          <w:sz w:val="28"/>
          <w:szCs w:val="28"/>
        </w:rPr>
        <w:t>5</w:t>
      </w:r>
      <w:r w:rsidRPr="00803C62">
        <w:rPr>
          <w:b/>
          <w:sz w:val="28"/>
          <w:szCs w:val="28"/>
        </w:rPr>
        <w:t>.</w:t>
      </w:r>
      <w:r w:rsidRPr="00803C62">
        <w:rPr>
          <w:sz w:val="28"/>
          <w:szCs w:val="28"/>
        </w:rPr>
        <w:t xml:space="preserve"> Какими контрольными полномочиями обладают граждане и общественные объединения граждан по действующему законодательству?</w:t>
      </w:r>
    </w:p>
    <w:p w14:paraId="1C04A752" w14:textId="46FC3D47" w:rsidR="00803C62" w:rsidRPr="00803C62" w:rsidRDefault="00803C62" w:rsidP="008B0B80">
      <w:pPr>
        <w:ind w:firstLine="709"/>
        <w:jc w:val="both"/>
        <w:rPr>
          <w:sz w:val="28"/>
          <w:szCs w:val="28"/>
        </w:rPr>
      </w:pPr>
      <w:r w:rsidRPr="00803C62">
        <w:rPr>
          <w:b/>
          <w:sz w:val="28"/>
          <w:szCs w:val="28"/>
        </w:rPr>
        <w:t>1</w:t>
      </w:r>
      <w:r w:rsidR="00371345">
        <w:rPr>
          <w:b/>
          <w:sz w:val="28"/>
          <w:szCs w:val="28"/>
        </w:rPr>
        <w:t>6</w:t>
      </w:r>
      <w:r w:rsidRPr="00803C62">
        <w:rPr>
          <w:b/>
          <w:sz w:val="28"/>
          <w:szCs w:val="28"/>
        </w:rPr>
        <w:t>.</w:t>
      </w:r>
      <w:r w:rsidRPr="00803C62">
        <w:rPr>
          <w:sz w:val="28"/>
          <w:szCs w:val="28"/>
        </w:rPr>
        <w:t xml:space="preserve"> Может ли суд осуществлять предварительный контроль за решениями и действиями государственных органов исполнительной власти?</w:t>
      </w:r>
    </w:p>
    <w:p w14:paraId="7993B573" w14:textId="77777777" w:rsidR="00803C62" w:rsidRPr="008B0B80" w:rsidRDefault="00803C62" w:rsidP="008B0B80">
      <w:pPr>
        <w:ind w:firstLine="709"/>
        <w:jc w:val="both"/>
        <w:rPr>
          <w:i/>
          <w:sz w:val="28"/>
          <w:szCs w:val="28"/>
        </w:rPr>
      </w:pPr>
      <w:r w:rsidRPr="008B0B80">
        <w:rPr>
          <w:i/>
          <w:iCs/>
          <w:sz w:val="28"/>
          <w:szCs w:val="28"/>
        </w:rPr>
        <w:t>При положительном ответе приведите два</w:t>
      </w:r>
      <w:r w:rsidRPr="008B0B80">
        <w:rPr>
          <w:i/>
          <w:sz w:val="28"/>
          <w:szCs w:val="28"/>
        </w:rPr>
        <w:t>–</w:t>
      </w:r>
      <w:r w:rsidRPr="008B0B80">
        <w:rPr>
          <w:i/>
          <w:iCs/>
          <w:sz w:val="28"/>
          <w:szCs w:val="28"/>
        </w:rPr>
        <w:t>три примера по действующему законодательству.</w:t>
      </w:r>
    </w:p>
    <w:p w14:paraId="32A4F39D" w14:textId="68CBD573" w:rsidR="00803C62" w:rsidRPr="00803C62" w:rsidRDefault="00803C62" w:rsidP="008B0B80">
      <w:pPr>
        <w:ind w:firstLine="709"/>
        <w:jc w:val="both"/>
        <w:rPr>
          <w:sz w:val="28"/>
          <w:szCs w:val="28"/>
        </w:rPr>
      </w:pPr>
      <w:r w:rsidRPr="00803C62">
        <w:rPr>
          <w:b/>
          <w:sz w:val="28"/>
          <w:szCs w:val="28"/>
        </w:rPr>
        <w:t>1</w:t>
      </w:r>
      <w:r w:rsidR="00371345">
        <w:rPr>
          <w:b/>
          <w:sz w:val="28"/>
          <w:szCs w:val="28"/>
        </w:rPr>
        <w:t>7</w:t>
      </w:r>
      <w:r w:rsidRPr="00803C62">
        <w:rPr>
          <w:b/>
          <w:sz w:val="28"/>
          <w:szCs w:val="28"/>
        </w:rPr>
        <w:t>.</w:t>
      </w:r>
      <w:r w:rsidRPr="00803C62">
        <w:rPr>
          <w:sz w:val="28"/>
          <w:szCs w:val="28"/>
        </w:rPr>
        <w:t xml:space="preserve"> Назовите и охарактеризуйте правовые основания, условия и порядок вынесения и рассмотрения частных определений суда и сообщений арбитражного суда как своеобразных и специфических форм судебного контроля за соблюдением законности и дисциплины в сфере реализации своих полномочий субъектами исполнительной власти.</w:t>
      </w:r>
    </w:p>
    <w:p w14:paraId="7D22AB2B" w14:textId="20216788" w:rsidR="00803C62" w:rsidRPr="00803C62" w:rsidRDefault="00803C62" w:rsidP="008B0B80">
      <w:pPr>
        <w:ind w:firstLine="709"/>
        <w:jc w:val="both"/>
        <w:rPr>
          <w:sz w:val="28"/>
          <w:szCs w:val="28"/>
        </w:rPr>
      </w:pPr>
      <w:r w:rsidRPr="00803C62">
        <w:rPr>
          <w:b/>
          <w:sz w:val="28"/>
          <w:szCs w:val="28"/>
        </w:rPr>
        <w:t>1</w:t>
      </w:r>
      <w:r w:rsidR="00371345">
        <w:rPr>
          <w:b/>
          <w:sz w:val="28"/>
          <w:szCs w:val="28"/>
        </w:rPr>
        <w:t>8</w:t>
      </w:r>
      <w:r w:rsidRPr="00803C62">
        <w:rPr>
          <w:b/>
          <w:sz w:val="28"/>
          <w:szCs w:val="28"/>
        </w:rPr>
        <w:t>.</w:t>
      </w:r>
      <w:r w:rsidRPr="00803C62">
        <w:rPr>
          <w:sz w:val="28"/>
          <w:szCs w:val="28"/>
        </w:rPr>
        <w:t xml:space="preserve"> В федеральные суды общей юрисдикции различных уровней (от районного до Верховного Суда РФ) нередко поступают письма-жалобы от граждан на беззаконие, бюрократизм, отсутствие должной четкости и порядка в деятельности работников домоуправлений и жилищно-коммунальных контор, почтовых отделений, органов и должностных лиц ГИБДД и других органов без предъявления конкретных требований.</w:t>
      </w:r>
    </w:p>
    <w:p w14:paraId="360D885C" w14:textId="77777777" w:rsidR="00803C62" w:rsidRPr="008B0B80" w:rsidRDefault="00803C62" w:rsidP="008B0B80">
      <w:pPr>
        <w:ind w:firstLine="709"/>
        <w:jc w:val="both"/>
        <w:rPr>
          <w:i/>
          <w:sz w:val="28"/>
          <w:szCs w:val="28"/>
        </w:rPr>
      </w:pPr>
      <w:r w:rsidRPr="008B0B80">
        <w:rPr>
          <w:i/>
          <w:sz w:val="28"/>
          <w:szCs w:val="28"/>
        </w:rPr>
        <w:t>Могут ли суды направлять эти письма-жалобы граждан в конкретные организации и органы исполнительной власти, в компетенцию которых входит рассмотрение затрагиваемых в них вопросов?</w:t>
      </w:r>
    </w:p>
    <w:p w14:paraId="4034EF17" w14:textId="64930274" w:rsidR="00803C62" w:rsidRPr="00803C62" w:rsidRDefault="00371345" w:rsidP="008B0B80">
      <w:pPr>
        <w:ind w:firstLine="709"/>
        <w:jc w:val="both"/>
        <w:rPr>
          <w:sz w:val="28"/>
          <w:szCs w:val="28"/>
        </w:rPr>
      </w:pPr>
      <w:r>
        <w:rPr>
          <w:b/>
          <w:sz w:val="28"/>
          <w:szCs w:val="28"/>
        </w:rPr>
        <w:lastRenderedPageBreak/>
        <w:t>19</w:t>
      </w:r>
      <w:r w:rsidR="00803C62" w:rsidRPr="00803C62">
        <w:rPr>
          <w:b/>
          <w:sz w:val="28"/>
          <w:szCs w:val="28"/>
        </w:rPr>
        <w:t>.</w:t>
      </w:r>
      <w:r w:rsidR="00803C62" w:rsidRPr="00803C62">
        <w:rPr>
          <w:sz w:val="28"/>
          <w:szCs w:val="28"/>
        </w:rPr>
        <w:t xml:space="preserve"> В чем принципиальное различие судебно-контрольной деятельности Верховного Суда РФ, (и территориальных судов), с одной стороны, и Конституционного Суда РФ, – с другой?</w:t>
      </w:r>
    </w:p>
    <w:p w14:paraId="49C50BA3" w14:textId="77777777" w:rsidR="00803C62" w:rsidRPr="008B0B80" w:rsidRDefault="00803C62" w:rsidP="008B0B80">
      <w:pPr>
        <w:ind w:firstLine="709"/>
        <w:jc w:val="both"/>
        <w:rPr>
          <w:sz w:val="28"/>
          <w:szCs w:val="28"/>
        </w:rPr>
      </w:pPr>
      <w:r w:rsidRPr="008B0B80">
        <w:rPr>
          <w:i/>
          <w:iCs/>
          <w:sz w:val="28"/>
          <w:szCs w:val="28"/>
        </w:rPr>
        <w:t>Ответы обоснуйте ссылками на конкретные нормы действующего законодательства и постановлений судебных органов.</w:t>
      </w:r>
    </w:p>
    <w:p w14:paraId="43EAF467" w14:textId="77777777" w:rsidR="000616FB" w:rsidRPr="009F74D9" w:rsidRDefault="000616FB" w:rsidP="008B0B80">
      <w:pPr>
        <w:pStyle w:val="Style25"/>
        <w:widowControl/>
        <w:tabs>
          <w:tab w:val="left" w:pos="0"/>
          <w:tab w:val="left" w:pos="1134"/>
        </w:tabs>
        <w:spacing w:line="240" w:lineRule="auto"/>
        <w:ind w:firstLine="709"/>
        <w:rPr>
          <w:rStyle w:val="FontStyle73"/>
          <w:sz w:val="28"/>
          <w:szCs w:val="28"/>
        </w:rPr>
      </w:pPr>
    </w:p>
    <w:sectPr w:rsidR="000616FB" w:rsidRPr="009F74D9" w:rsidSect="00F46CED">
      <w:footerReference w:type="even" r:id="rId7"/>
      <w:footerReference w:type="default" r:id="rId8"/>
      <w:pgSz w:w="11907" w:h="16840" w:code="9"/>
      <w:pgMar w:top="851" w:right="851" w:bottom="1134" w:left="1418"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4A014" w14:textId="77777777" w:rsidR="003F0438" w:rsidRDefault="003F0438" w:rsidP="00600119">
      <w:r>
        <w:separator/>
      </w:r>
    </w:p>
  </w:endnote>
  <w:endnote w:type="continuationSeparator" w:id="0">
    <w:p w14:paraId="0E0799DF" w14:textId="77777777" w:rsidR="003F0438" w:rsidRDefault="003F0438" w:rsidP="0060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Schoolbook">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BFF2" w14:textId="77777777" w:rsidR="00600119" w:rsidRDefault="00600119" w:rsidP="00EC48FD">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26</w:t>
    </w:r>
    <w:r>
      <w:rPr>
        <w:rStyle w:val="af0"/>
      </w:rPr>
      <w:fldChar w:fldCharType="end"/>
    </w:r>
  </w:p>
  <w:p w14:paraId="3E9F8027" w14:textId="77777777" w:rsidR="00600119" w:rsidRDefault="0060011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AD249" w14:textId="77777777" w:rsidR="00600119" w:rsidRDefault="00600119" w:rsidP="00EC48FD">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1F6240">
      <w:rPr>
        <w:rStyle w:val="af0"/>
        <w:noProof/>
      </w:rPr>
      <w:t>8</w:t>
    </w:r>
    <w:r>
      <w:rPr>
        <w:rStyle w:val="af0"/>
      </w:rPr>
      <w:fldChar w:fldCharType="end"/>
    </w:r>
  </w:p>
  <w:p w14:paraId="3C9205C0" w14:textId="77777777" w:rsidR="00600119" w:rsidRDefault="0060011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863DF" w14:textId="77777777" w:rsidR="003F0438" w:rsidRDefault="003F0438" w:rsidP="00600119">
      <w:r>
        <w:separator/>
      </w:r>
    </w:p>
  </w:footnote>
  <w:footnote w:type="continuationSeparator" w:id="0">
    <w:p w14:paraId="10C2A339" w14:textId="77777777" w:rsidR="003F0438" w:rsidRDefault="003F0438" w:rsidP="00600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none"/>
      <w:pStyle w:val="1"/>
      <w:suff w:val="nothing"/>
      <w:lvlText w:val=""/>
      <w:lvlJc w:val="left"/>
      <w:rPr>
        <w:b/>
        <w:bCs/>
        <w:i w:val="0"/>
        <w:iCs w:val="0"/>
        <w:sz w:val="20"/>
        <w:szCs w:val="20"/>
      </w:rPr>
    </w:lvl>
    <w:lvl w:ilvl="1">
      <w:start w:val="1"/>
      <w:numFmt w:val="none"/>
      <w:pStyle w:val="2"/>
      <w:lvlText w:val=""/>
      <w:legacy w:legacy="1" w:legacySpace="0" w:legacyIndent="708"/>
      <w:lvlJc w:val="left"/>
      <w:pPr>
        <w:ind w:left="708" w:hanging="708"/>
      </w:pPr>
    </w:lvl>
    <w:lvl w:ilvl="2">
      <w:start w:val="1"/>
      <w:numFmt w:val="none"/>
      <w:pStyle w:val="3"/>
      <w:lvlText w:val=""/>
      <w:legacy w:legacy="1" w:legacySpace="0" w:legacyIndent="708"/>
      <w:lvlJc w:val="left"/>
      <w:pPr>
        <w:ind w:left="1416" w:hanging="708"/>
      </w:pPr>
    </w:lvl>
    <w:lvl w:ilvl="3">
      <w:start w:val="1"/>
      <w:numFmt w:val="decimal"/>
      <w:pStyle w:val="4"/>
      <w:lvlText w:val="%4."/>
      <w:legacy w:legacy="1" w:legacySpace="0" w:legacyIndent="708"/>
      <w:lvlJc w:val="left"/>
      <w:pPr>
        <w:ind w:left="2124" w:hanging="708"/>
      </w:pPr>
    </w:lvl>
    <w:lvl w:ilvl="4">
      <w:start w:val="1"/>
      <w:numFmt w:val="decimal"/>
      <w:pStyle w:val="5"/>
      <w:lvlText w:val="%4.%5."/>
      <w:legacy w:legacy="1" w:legacySpace="0" w:legacyIndent="708"/>
      <w:lvlJc w:val="left"/>
      <w:pPr>
        <w:ind w:left="2832" w:hanging="708"/>
      </w:pPr>
    </w:lvl>
    <w:lvl w:ilvl="5">
      <w:start w:val="1"/>
      <w:numFmt w:val="decimal"/>
      <w:pStyle w:val="6"/>
      <w:lvlText w:val="%4.%5.%6."/>
      <w:legacy w:legacy="1" w:legacySpace="0" w:legacyIndent="708"/>
      <w:lvlJc w:val="left"/>
      <w:pPr>
        <w:ind w:left="3540" w:hanging="708"/>
      </w:pPr>
    </w:lvl>
    <w:lvl w:ilvl="6">
      <w:start w:val="1"/>
      <w:numFmt w:val="decimal"/>
      <w:pStyle w:val="7"/>
      <w:lvlText w:val="%4.%5.%6.%7."/>
      <w:legacy w:legacy="1" w:legacySpace="0" w:legacyIndent="708"/>
      <w:lvlJc w:val="left"/>
      <w:pPr>
        <w:ind w:left="4248" w:hanging="708"/>
      </w:pPr>
    </w:lvl>
    <w:lvl w:ilvl="7">
      <w:start w:val="1"/>
      <w:numFmt w:val="decimal"/>
      <w:pStyle w:val="8"/>
      <w:lvlText w:val="%4.%5.%6.%7.%8."/>
      <w:legacy w:legacy="1" w:legacySpace="0" w:legacyIndent="708"/>
      <w:lvlJc w:val="left"/>
      <w:pPr>
        <w:ind w:left="4956" w:hanging="708"/>
      </w:pPr>
    </w:lvl>
    <w:lvl w:ilvl="8">
      <w:start w:val="1"/>
      <w:numFmt w:val="decimal"/>
      <w:pStyle w:val="9"/>
      <w:lvlText w:val="%4.%5.%6.%7.%8.%9."/>
      <w:legacy w:legacy="1" w:legacySpace="0" w:legacyIndent="708"/>
      <w:lvlJc w:val="left"/>
      <w:pPr>
        <w:ind w:left="5664" w:hanging="708"/>
      </w:pPr>
    </w:lvl>
  </w:abstractNum>
  <w:abstractNum w:abstractNumId="1" w15:restartNumberingAfterBreak="0">
    <w:nsid w:val="FFFFFFFE"/>
    <w:multiLevelType w:val="singleLevel"/>
    <w:tmpl w:val="9B5A34A6"/>
    <w:lvl w:ilvl="0">
      <w:numFmt w:val="bullet"/>
      <w:lvlText w:val="*"/>
      <w:lvlJc w:val="left"/>
    </w:lvl>
  </w:abstractNum>
  <w:abstractNum w:abstractNumId="2" w15:restartNumberingAfterBreak="0">
    <w:nsid w:val="0A1C13D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F91E4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C2EE9"/>
    <w:multiLevelType w:val="hybridMultilevel"/>
    <w:tmpl w:val="D880318A"/>
    <w:lvl w:ilvl="0" w:tplc="04190001">
      <w:start w:val="1"/>
      <w:numFmt w:val="bullet"/>
      <w:lvlText w:val=""/>
      <w:lvlJc w:val="left"/>
      <w:pPr>
        <w:tabs>
          <w:tab w:val="num" w:pos="1995"/>
        </w:tabs>
        <w:ind w:left="1995" w:hanging="360"/>
      </w:pPr>
      <w:rPr>
        <w:rFonts w:ascii="Symbol" w:hAnsi="Symbol" w:hint="default"/>
      </w:rPr>
    </w:lvl>
    <w:lvl w:ilvl="1" w:tplc="04190003" w:tentative="1">
      <w:start w:val="1"/>
      <w:numFmt w:val="bullet"/>
      <w:lvlText w:val="o"/>
      <w:lvlJc w:val="left"/>
      <w:pPr>
        <w:tabs>
          <w:tab w:val="num" w:pos="2715"/>
        </w:tabs>
        <w:ind w:left="2715" w:hanging="360"/>
      </w:pPr>
      <w:rPr>
        <w:rFonts w:ascii="Courier New" w:hAnsi="Courier New" w:cs="Courier New" w:hint="default"/>
      </w:rPr>
    </w:lvl>
    <w:lvl w:ilvl="2" w:tplc="04190005" w:tentative="1">
      <w:start w:val="1"/>
      <w:numFmt w:val="bullet"/>
      <w:lvlText w:val=""/>
      <w:lvlJc w:val="left"/>
      <w:pPr>
        <w:tabs>
          <w:tab w:val="num" w:pos="3435"/>
        </w:tabs>
        <w:ind w:left="3435" w:hanging="360"/>
      </w:pPr>
      <w:rPr>
        <w:rFonts w:ascii="Wingdings" w:hAnsi="Wingdings" w:hint="default"/>
      </w:rPr>
    </w:lvl>
    <w:lvl w:ilvl="3" w:tplc="04190001" w:tentative="1">
      <w:start w:val="1"/>
      <w:numFmt w:val="bullet"/>
      <w:lvlText w:val=""/>
      <w:lvlJc w:val="left"/>
      <w:pPr>
        <w:tabs>
          <w:tab w:val="num" w:pos="4155"/>
        </w:tabs>
        <w:ind w:left="4155" w:hanging="360"/>
      </w:pPr>
      <w:rPr>
        <w:rFonts w:ascii="Symbol" w:hAnsi="Symbol" w:hint="default"/>
      </w:rPr>
    </w:lvl>
    <w:lvl w:ilvl="4" w:tplc="04190003" w:tentative="1">
      <w:start w:val="1"/>
      <w:numFmt w:val="bullet"/>
      <w:lvlText w:val="o"/>
      <w:lvlJc w:val="left"/>
      <w:pPr>
        <w:tabs>
          <w:tab w:val="num" w:pos="4875"/>
        </w:tabs>
        <w:ind w:left="4875" w:hanging="360"/>
      </w:pPr>
      <w:rPr>
        <w:rFonts w:ascii="Courier New" w:hAnsi="Courier New" w:cs="Courier New" w:hint="default"/>
      </w:rPr>
    </w:lvl>
    <w:lvl w:ilvl="5" w:tplc="04190005" w:tentative="1">
      <w:start w:val="1"/>
      <w:numFmt w:val="bullet"/>
      <w:lvlText w:val=""/>
      <w:lvlJc w:val="left"/>
      <w:pPr>
        <w:tabs>
          <w:tab w:val="num" w:pos="5595"/>
        </w:tabs>
        <w:ind w:left="5595" w:hanging="360"/>
      </w:pPr>
      <w:rPr>
        <w:rFonts w:ascii="Wingdings" w:hAnsi="Wingdings" w:hint="default"/>
      </w:rPr>
    </w:lvl>
    <w:lvl w:ilvl="6" w:tplc="04190001" w:tentative="1">
      <w:start w:val="1"/>
      <w:numFmt w:val="bullet"/>
      <w:lvlText w:val=""/>
      <w:lvlJc w:val="left"/>
      <w:pPr>
        <w:tabs>
          <w:tab w:val="num" w:pos="6315"/>
        </w:tabs>
        <w:ind w:left="6315" w:hanging="360"/>
      </w:pPr>
      <w:rPr>
        <w:rFonts w:ascii="Symbol" w:hAnsi="Symbol" w:hint="default"/>
      </w:rPr>
    </w:lvl>
    <w:lvl w:ilvl="7" w:tplc="04190003" w:tentative="1">
      <w:start w:val="1"/>
      <w:numFmt w:val="bullet"/>
      <w:lvlText w:val="o"/>
      <w:lvlJc w:val="left"/>
      <w:pPr>
        <w:tabs>
          <w:tab w:val="num" w:pos="7035"/>
        </w:tabs>
        <w:ind w:left="7035" w:hanging="360"/>
      </w:pPr>
      <w:rPr>
        <w:rFonts w:ascii="Courier New" w:hAnsi="Courier New" w:cs="Courier New" w:hint="default"/>
      </w:rPr>
    </w:lvl>
    <w:lvl w:ilvl="8" w:tplc="04190005" w:tentative="1">
      <w:start w:val="1"/>
      <w:numFmt w:val="bullet"/>
      <w:lvlText w:val=""/>
      <w:lvlJc w:val="left"/>
      <w:pPr>
        <w:tabs>
          <w:tab w:val="num" w:pos="7755"/>
        </w:tabs>
        <w:ind w:left="7755" w:hanging="360"/>
      </w:pPr>
      <w:rPr>
        <w:rFonts w:ascii="Wingdings" w:hAnsi="Wingdings" w:hint="default"/>
      </w:rPr>
    </w:lvl>
  </w:abstractNum>
  <w:abstractNum w:abstractNumId="5" w15:restartNumberingAfterBreak="0">
    <w:nsid w:val="0E7A0BCC"/>
    <w:multiLevelType w:val="singleLevel"/>
    <w:tmpl w:val="0419000F"/>
    <w:lvl w:ilvl="0">
      <w:start w:val="1"/>
      <w:numFmt w:val="decimal"/>
      <w:lvlText w:val="%1."/>
      <w:lvlJc w:val="left"/>
      <w:pPr>
        <w:ind w:left="720" w:hanging="360"/>
      </w:pPr>
      <w:rPr>
        <w:rFonts w:hint="default"/>
      </w:rPr>
    </w:lvl>
  </w:abstractNum>
  <w:abstractNum w:abstractNumId="6" w15:restartNumberingAfterBreak="0">
    <w:nsid w:val="1BB2233D"/>
    <w:multiLevelType w:val="singleLevel"/>
    <w:tmpl w:val="35B61738"/>
    <w:lvl w:ilvl="0">
      <w:start w:val="1"/>
      <w:numFmt w:val="decimal"/>
      <w:lvlText w:val="%1)"/>
      <w:lvlJc w:val="left"/>
      <w:pPr>
        <w:tabs>
          <w:tab w:val="num" w:pos="786"/>
        </w:tabs>
        <w:ind w:left="786" w:hanging="360"/>
      </w:pPr>
      <w:rPr>
        <w:rFonts w:hint="default"/>
      </w:rPr>
    </w:lvl>
  </w:abstractNum>
  <w:abstractNum w:abstractNumId="7" w15:restartNumberingAfterBreak="0">
    <w:nsid w:val="22734687"/>
    <w:multiLevelType w:val="singleLevel"/>
    <w:tmpl w:val="0419000F"/>
    <w:lvl w:ilvl="0">
      <w:start w:val="1"/>
      <w:numFmt w:val="decimal"/>
      <w:lvlText w:val="%1."/>
      <w:lvlJc w:val="left"/>
      <w:pPr>
        <w:ind w:left="720" w:hanging="360"/>
      </w:pPr>
      <w:rPr>
        <w:rFonts w:hint="default"/>
      </w:rPr>
    </w:lvl>
  </w:abstractNum>
  <w:abstractNum w:abstractNumId="8" w15:restartNumberingAfterBreak="0">
    <w:nsid w:val="4E0F5F10"/>
    <w:multiLevelType w:val="singleLevel"/>
    <w:tmpl w:val="49C8D180"/>
    <w:lvl w:ilvl="0">
      <w:start w:val="1"/>
      <w:numFmt w:val="decimal"/>
      <w:lvlText w:val="%1."/>
      <w:legacy w:legacy="1" w:legacySpace="0" w:legacyIndent="244"/>
      <w:lvlJc w:val="left"/>
      <w:rPr>
        <w:rFonts w:ascii="Times New Roman" w:hAnsi="Times New Roman" w:cs="Times New Roman" w:hint="default"/>
      </w:rPr>
    </w:lvl>
  </w:abstractNum>
  <w:abstractNum w:abstractNumId="9" w15:restartNumberingAfterBreak="0">
    <w:nsid w:val="4F507630"/>
    <w:multiLevelType w:val="hybridMultilevel"/>
    <w:tmpl w:val="B386BF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5497225"/>
    <w:multiLevelType w:val="hybridMultilevel"/>
    <w:tmpl w:val="84AEAE0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8"/>
  </w:num>
  <w:num w:numId="2">
    <w:abstractNumId w:val="7"/>
  </w:num>
  <w:num w:numId="3">
    <w:abstractNumId w:val="1"/>
    <w:lvlOverride w:ilvl="0">
      <w:lvl w:ilvl="0">
        <w:numFmt w:val="bullet"/>
        <w:lvlText w:val="•"/>
        <w:legacy w:legacy="1" w:legacySpace="0" w:legacyIndent="293"/>
        <w:lvlJc w:val="left"/>
        <w:rPr>
          <w:rFonts w:ascii="Times New Roman" w:hAnsi="Times New Roman" w:cs="Times New Roman" w:hint="default"/>
        </w:rPr>
      </w:lvl>
    </w:lvlOverride>
  </w:num>
  <w:num w:numId="4">
    <w:abstractNumId w:val="1"/>
    <w:lvlOverride w:ilvl="0">
      <w:lvl w:ilvl="0">
        <w:numFmt w:val="bullet"/>
        <w:lvlText w:val="•"/>
        <w:legacy w:legacy="1" w:legacySpace="0" w:legacyIndent="236"/>
        <w:lvlJc w:val="left"/>
        <w:rPr>
          <w:rFonts w:ascii="Times New Roman" w:hAnsi="Times New Roman" w:cs="Times New Roman" w:hint="default"/>
        </w:rPr>
      </w:lvl>
    </w:lvlOverride>
  </w:num>
  <w:num w:numId="5">
    <w:abstractNumId w:val="0"/>
  </w:num>
  <w:num w:numId="6">
    <w:abstractNumId w:val="3"/>
  </w:num>
  <w:num w:numId="7">
    <w:abstractNumId w:val="6"/>
  </w:num>
  <w:num w:numId="8">
    <w:abstractNumId w:val="2"/>
  </w:num>
  <w:num w:numId="9">
    <w:abstractNumId w:val="4"/>
  </w:num>
  <w:num w:numId="10">
    <w:abstractNumId w:val="1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19"/>
    <w:rsid w:val="000507AF"/>
    <w:rsid w:val="000616FB"/>
    <w:rsid w:val="00175CCC"/>
    <w:rsid w:val="001B5E4C"/>
    <w:rsid w:val="001F6240"/>
    <w:rsid w:val="00260170"/>
    <w:rsid w:val="002A0F1F"/>
    <w:rsid w:val="002E37BD"/>
    <w:rsid w:val="002F7078"/>
    <w:rsid w:val="0031025D"/>
    <w:rsid w:val="003336B7"/>
    <w:rsid w:val="0036745E"/>
    <w:rsid w:val="00371345"/>
    <w:rsid w:val="003F0438"/>
    <w:rsid w:val="004155F6"/>
    <w:rsid w:val="0043134A"/>
    <w:rsid w:val="004A33B3"/>
    <w:rsid w:val="004A4AB1"/>
    <w:rsid w:val="004C3B69"/>
    <w:rsid w:val="005B7560"/>
    <w:rsid w:val="005E099C"/>
    <w:rsid w:val="005F3655"/>
    <w:rsid w:val="00600119"/>
    <w:rsid w:val="006956E5"/>
    <w:rsid w:val="006C0B77"/>
    <w:rsid w:val="006E2427"/>
    <w:rsid w:val="0070502C"/>
    <w:rsid w:val="0071126C"/>
    <w:rsid w:val="00744901"/>
    <w:rsid w:val="00751DCE"/>
    <w:rsid w:val="007649E3"/>
    <w:rsid w:val="007737B7"/>
    <w:rsid w:val="00774B00"/>
    <w:rsid w:val="007C28E8"/>
    <w:rsid w:val="007D7AA8"/>
    <w:rsid w:val="007F6DF0"/>
    <w:rsid w:val="00803C62"/>
    <w:rsid w:val="00816DBE"/>
    <w:rsid w:val="008242FF"/>
    <w:rsid w:val="00842C99"/>
    <w:rsid w:val="0085174E"/>
    <w:rsid w:val="00870751"/>
    <w:rsid w:val="00890298"/>
    <w:rsid w:val="008B0B80"/>
    <w:rsid w:val="008C0AE9"/>
    <w:rsid w:val="00922C48"/>
    <w:rsid w:val="009366AD"/>
    <w:rsid w:val="009C1F74"/>
    <w:rsid w:val="009D00AE"/>
    <w:rsid w:val="009F2F17"/>
    <w:rsid w:val="009F74D9"/>
    <w:rsid w:val="00A01804"/>
    <w:rsid w:val="00A1256E"/>
    <w:rsid w:val="00A37EFD"/>
    <w:rsid w:val="00A65620"/>
    <w:rsid w:val="00A8292E"/>
    <w:rsid w:val="00AE306D"/>
    <w:rsid w:val="00B104CB"/>
    <w:rsid w:val="00B17F01"/>
    <w:rsid w:val="00B37FF5"/>
    <w:rsid w:val="00B72457"/>
    <w:rsid w:val="00B915B7"/>
    <w:rsid w:val="00BD5056"/>
    <w:rsid w:val="00BE5202"/>
    <w:rsid w:val="00C72BA7"/>
    <w:rsid w:val="00CC6872"/>
    <w:rsid w:val="00D05951"/>
    <w:rsid w:val="00D3138A"/>
    <w:rsid w:val="00D31B46"/>
    <w:rsid w:val="00D55E18"/>
    <w:rsid w:val="00D85BCD"/>
    <w:rsid w:val="00D927CD"/>
    <w:rsid w:val="00D96625"/>
    <w:rsid w:val="00D9789E"/>
    <w:rsid w:val="00DA151F"/>
    <w:rsid w:val="00DA229C"/>
    <w:rsid w:val="00DF2311"/>
    <w:rsid w:val="00DF4C9F"/>
    <w:rsid w:val="00E31161"/>
    <w:rsid w:val="00E5134D"/>
    <w:rsid w:val="00E6081E"/>
    <w:rsid w:val="00EA59DF"/>
    <w:rsid w:val="00EE4070"/>
    <w:rsid w:val="00EF04A2"/>
    <w:rsid w:val="00F07F91"/>
    <w:rsid w:val="00F12C76"/>
    <w:rsid w:val="00F14054"/>
    <w:rsid w:val="00F20D37"/>
    <w:rsid w:val="00F24D69"/>
    <w:rsid w:val="00F46CED"/>
    <w:rsid w:val="00FE1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0361C9"/>
  <w15:chartTrackingRefBased/>
  <w15:docId w15:val="{191C3CCC-AEA1-4C4F-9314-48C50980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119"/>
    <w:pPr>
      <w:spacing w:after="0" w:line="240" w:lineRule="auto"/>
    </w:pPr>
    <w:rPr>
      <w:rFonts w:ascii="Times New Roman" w:eastAsia="Times New Roman" w:hAnsi="Times New Roman" w:cs="Times New Roman"/>
      <w:kern w:val="0"/>
      <w:sz w:val="24"/>
      <w:szCs w:val="24"/>
      <w:lang w:eastAsia="ru-RU"/>
      <w14:ligatures w14:val="none"/>
    </w:rPr>
  </w:style>
  <w:style w:type="paragraph" w:styleId="10">
    <w:name w:val="heading 1"/>
    <w:basedOn w:val="a"/>
    <w:next w:val="a"/>
    <w:link w:val="11"/>
    <w:qFormat/>
    <w:rsid w:val="006001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nhideWhenUsed/>
    <w:qFormat/>
    <w:rsid w:val="006001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nhideWhenUsed/>
    <w:qFormat/>
    <w:rsid w:val="0060011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0">
    <w:name w:val="heading 4"/>
    <w:basedOn w:val="a"/>
    <w:next w:val="a"/>
    <w:link w:val="41"/>
    <w:uiPriority w:val="9"/>
    <w:semiHidden/>
    <w:unhideWhenUsed/>
    <w:qFormat/>
    <w:rsid w:val="0060011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0">
    <w:name w:val="heading 5"/>
    <w:basedOn w:val="a"/>
    <w:next w:val="a"/>
    <w:link w:val="51"/>
    <w:uiPriority w:val="9"/>
    <w:semiHidden/>
    <w:unhideWhenUsed/>
    <w:qFormat/>
    <w:rsid w:val="00600119"/>
    <w:pPr>
      <w:keepNext/>
      <w:keepLines/>
      <w:spacing w:before="80" w:after="40"/>
      <w:outlineLvl w:val="4"/>
    </w:pPr>
    <w:rPr>
      <w:rFonts w:asciiTheme="minorHAnsi" w:eastAsiaTheme="majorEastAsia" w:hAnsiTheme="minorHAnsi" w:cstheme="majorBidi"/>
      <w:color w:val="2F5496" w:themeColor="accent1" w:themeShade="BF"/>
    </w:rPr>
  </w:style>
  <w:style w:type="paragraph" w:styleId="60">
    <w:name w:val="heading 6"/>
    <w:basedOn w:val="a"/>
    <w:next w:val="a"/>
    <w:link w:val="61"/>
    <w:uiPriority w:val="9"/>
    <w:semiHidden/>
    <w:unhideWhenUsed/>
    <w:qFormat/>
    <w:rsid w:val="00600119"/>
    <w:pPr>
      <w:keepNext/>
      <w:keepLines/>
      <w:spacing w:before="40"/>
      <w:outlineLvl w:val="5"/>
    </w:pPr>
    <w:rPr>
      <w:rFonts w:asciiTheme="minorHAnsi" w:eastAsiaTheme="majorEastAsia" w:hAnsiTheme="minorHAnsi" w:cstheme="majorBidi"/>
      <w:i/>
      <w:iCs/>
      <w:color w:val="595959" w:themeColor="text1" w:themeTint="A6"/>
    </w:rPr>
  </w:style>
  <w:style w:type="paragraph" w:styleId="70">
    <w:name w:val="heading 7"/>
    <w:basedOn w:val="a"/>
    <w:next w:val="a"/>
    <w:link w:val="71"/>
    <w:uiPriority w:val="9"/>
    <w:semiHidden/>
    <w:unhideWhenUsed/>
    <w:qFormat/>
    <w:rsid w:val="00600119"/>
    <w:pPr>
      <w:keepNext/>
      <w:keepLines/>
      <w:spacing w:before="40"/>
      <w:outlineLvl w:val="6"/>
    </w:pPr>
    <w:rPr>
      <w:rFonts w:asciiTheme="minorHAnsi" w:eastAsiaTheme="majorEastAsia" w:hAnsiTheme="minorHAnsi" w:cstheme="majorBidi"/>
      <w:color w:val="595959" w:themeColor="text1" w:themeTint="A6"/>
    </w:rPr>
  </w:style>
  <w:style w:type="paragraph" w:styleId="80">
    <w:name w:val="heading 8"/>
    <w:basedOn w:val="a"/>
    <w:next w:val="a"/>
    <w:link w:val="81"/>
    <w:uiPriority w:val="9"/>
    <w:semiHidden/>
    <w:unhideWhenUsed/>
    <w:qFormat/>
    <w:rsid w:val="00600119"/>
    <w:pPr>
      <w:keepNext/>
      <w:keepLines/>
      <w:outlineLvl w:val="7"/>
    </w:pPr>
    <w:rPr>
      <w:rFonts w:asciiTheme="minorHAnsi" w:eastAsiaTheme="majorEastAsia" w:hAnsiTheme="minorHAnsi" w:cstheme="majorBidi"/>
      <w:i/>
      <w:iCs/>
      <w:color w:val="272727" w:themeColor="text1" w:themeTint="D8"/>
    </w:rPr>
  </w:style>
  <w:style w:type="paragraph" w:styleId="90">
    <w:name w:val="heading 9"/>
    <w:basedOn w:val="a"/>
    <w:next w:val="a"/>
    <w:link w:val="91"/>
    <w:uiPriority w:val="9"/>
    <w:semiHidden/>
    <w:unhideWhenUsed/>
    <w:qFormat/>
    <w:rsid w:val="00600119"/>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600119"/>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rsid w:val="00600119"/>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semiHidden/>
    <w:rsid w:val="00600119"/>
    <w:rPr>
      <w:rFonts w:eastAsiaTheme="majorEastAsia" w:cstheme="majorBidi"/>
      <w:color w:val="2F5496" w:themeColor="accent1" w:themeShade="BF"/>
      <w:sz w:val="28"/>
      <w:szCs w:val="28"/>
    </w:rPr>
  </w:style>
  <w:style w:type="character" w:customStyle="1" w:styleId="41">
    <w:name w:val="Заголовок 4 Знак"/>
    <w:basedOn w:val="a0"/>
    <w:link w:val="40"/>
    <w:uiPriority w:val="9"/>
    <w:semiHidden/>
    <w:rsid w:val="00600119"/>
    <w:rPr>
      <w:rFonts w:eastAsiaTheme="majorEastAsia" w:cstheme="majorBidi"/>
      <w:i/>
      <w:iCs/>
      <w:color w:val="2F5496" w:themeColor="accent1" w:themeShade="BF"/>
      <w:sz w:val="28"/>
    </w:rPr>
  </w:style>
  <w:style w:type="character" w:customStyle="1" w:styleId="51">
    <w:name w:val="Заголовок 5 Знак"/>
    <w:basedOn w:val="a0"/>
    <w:link w:val="50"/>
    <w:uiPriority w:val="9"/>
    <w:semiHidden/>
    <w:rsid w:val="00600119"/>
    <w:rPr>
      <w:rFonts w:eastAsiaTheme="majorEastAsia" w:cstheme="majorBidi"/>
      <w:color w:val="2F5496" w:themeColor="accent1" w:themeShade="BF"/>
      <w:sz w:val="28"/>
    </w:rPr>
  </w:style>
  <w:style w:type="character" w:customStyle="1" w:styleId="61">
    <w:name w:val="Заголовок 6 Знак"/>
    <w:basedOn w:val="a0"/>
    <w:link w:val="60"/>
    <w:uiPriority w:val="9"/>
    <w:semiHidden/>
    <w:rsid w:val="00600119"/>
    <w:rPr>
      <w:rFonts w:eastAsiaTheme="majorEastAsia" w:cstheme="majorBidi"/>
      <w:i/>
      <w:iCs/>
      <w:color w:val="595959" w:themeColor="text1" w:themeTint="A6"/>
      <w:sz w:val="28"/>
    </w:rPr>
  </w:style>
  <w:style w:type="character" w:customStyle="1" w:styleId="71">
    <w:name w:val="Заголовок 7 Знак"/>
    <w:basedOn w:val="a0"/>
    <w:link w:val="70"/>
    <w:uiPriority w:val="9"/>
    <w:semiHidden/>
    <w:rsid w:val="00600119"/>
    <w:rPr>
      <w:rFonts w:eastAsiaTheme="majorEastAsia" w:cstheme="majorBidi"/>
      <w:color w:val="595959" w:themeColor="text1" w:themeTint="A6"/>
      <w:sz w:val="28"/>
    </w:rPr>
  </w:style>
  <w:style w:type="character" w:customStyle="1" w:styleId="81">
    <w:name w:val="Заголовок 8 Знак"/>
    <w:basedOn w:val="a0"/>
    <w:link w:val="80"/>
    <w:uiPriority w:val="9"/>
    <w:semiHidden/>
    <w:rsid w:val="00600119"/>
    <w:rPr>
      <w:rFonts w:eastAsiaTheme="majorEastAsia" w:cstheme="majorBidi"/>
      <w:i/>
      <w:iCs/>
      <w:color w:val="272727" w:themeColor="text1" w:themeTint="D8"/>
      <w:sz w:val="28"/>
    </w:rPr>
  </w:style>
  <w:style w:type="character" w:customStyle="1" w:styleId="91">
    <w:name w:val="Заголовок 9 Знак"/>
    <w:basedOn w:val="a0"/>
    <w:link w:val="90"/>
    <w:uiPriority w:val="9"/>
    <w:semiHidden/>
    <w:rsid w:val="00600119"/>
    <w:rPr>
      <w:rFonts w:eastAsiaTheme="majorEastAsia" w:cstheme="majorBidi"/>
      <w:color w:val="272727" w:themeColor="text1" w:themeTint="D8"/>
      <w:sz w:val="28"/>
    </w:rPr>
  </w:style>
  <w:style w:type="paragraph" w:styleId="a3">
    <w:name w:val="Title"/>
    <w:basedOn w:val="a"/>
    <w:next w:val="a"/>
    <w:link w:val="a4"/>
    <w:qFormat/>
    <w:rsid w:val="0060011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0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11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00119"/>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600119"/>
    <w:pPr>
      <w:spacing w:before="160"/>
      <w:jc w:val="center"/>
    </w:pPr>
    <w:rPr>
      <w:i/>
      <w:iCs/>
      <w:color w:val="404040" w:themeColor="text1" w:themeTint="BF"/>
    </w:rPr>
  </w:style>
  <w:style w:type="character" w:customStyle="1" w:styleId="23">
    <w:name w:val="Цитата 2 Знак"/>
    <w:basedOn w:val="a0"/>
    <w:link w:val="22"/>
    <w:uiPriority w:val="29"/>
    <w:rsid w:val="00600119"/>
    <w:rPr>
      <w:rFonts w:ascii="Times New Roman" w:hAnsi="Times New Roman"/>
      <w:i/>
      <w:iCs/>
      <w:color w:val="404040" w:themeColor="text1" w:themeTint="BF"/>
      <w:sz w:val="28"/>
    </w:rPr>
  </w:style>
  <w:style w:type="paragraph" w:styleId="a7">
    <w:name w:val="List Paragraph"/>
    <w:basedOn w:val="a"/>
    <w:uiPriority w:val="34"/>
    <w:qFormat/>
    <w:rsid w:val="00600119"/>
    <w:pPr>
      <w:ind w:left="720"/>
      <w:contextualSpacing/>
    </w:pPr>
  </w:style>
  <w:style w:type="character" w:styleId="a8">
    <w:name w:val="Intense Emphasis"/>
    <w:basedOn w:val="a0"/>
    <w:uiPriority w:val="21"/>
    <w:qFormat/>
    <w:rsid w:val="00600119"/>
    <w:rPr>
      <w:i/>
      <w:iCs/>
      <w:color w:val="2F5496" w:themeColor="accent1" w:themeShade="BF"/>
    </w:rPr>
  </w:style>
  <w:style w:type="paragraph" w:styleId="a9">
    <w:name w:val="Intense Quote"/>
    <w:basedOn w:val="a"/>
    <w:next w:val="a"/>
    <w:link w:val="aa"/>
    <w:uiPriority w:val="30"/>
    <w:qFormat/>
    <w:rsid w:val="00600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00119"/>
    <w:rPr>
      <w:rFonts w:ascii="Times New Roman" w:hAnsi="Times New Roman"/>
      <w:i/>
      <w:iCs/>
      <w:color w:val="2F5496" w:themeColor="accent1" w:themeShade="BF"/>
      <w:sz w:val="28"/>
    </w:rPr>
  </w:style>
  <w:style w:type="character" w:styleId="ab">
    <w:name w:val="Intense Reference"/>
    <w:basedOn w:val="a0"/>
    <w:uiPriority w:val="32"/>
    <w:qFormat/>
    <w:rsid w:val="00600119"/>
    <w:rPr>
      <w:b/>
      <w:bCs/>
      <w:smallCaps/>
      <w:color w:val="2F5496" w:themeColor="accent1" w:themeShade="BF"/>
      <w:spacing w:val="5"/>
    </w:rPr>
  </w:style>
  <w:style w:type="paragraph" w:customStyle="1" w:styleId="Style1">
    <w:name w:val="Style1"/>
    <w:basedOn w:val="a"/>
    <w:rsid w:val="00600119"/>
    <w:pPr>
      <w:widowControl w:val="0"/>
      <w:autoSpaceDE w:val="0"/>
      <w:autoSpaceDN w:val="0"/>
      <w:adjustRightInd w:val="0"/>
      <w:spacing w:line="224" w:lineRule="exact"/>
      <w:ind w:firstLine="490"/>
      <w:jc w:val="both"/>
    </w:pPr>
  </w:style>
  <w:style w:type="paragraph" w:customStyle="1" w:styleId="Style2">
    <w:name w:val="Style2"/>
    <w:basedOn w:val="a"/>
    <w:rsid w:val="00600119"/>
    <w:pPr>
      <w:widowControl w:val="0"/>
      <w:autoSpaceDE w:val="0"/>
      <w:autoSpaceDN w:val="0"/>
      <w:adjustRightInd w:val="0"/>
      <w:jc w:val="both"/>
    </w:pPr>
  </w:style>
  <w:style w:type="paragraph" w:customStyle="1" w:styleId="Style3">
    <w:name w:val="Style3"/>
    <w:basedOn w:val="a"/>
    <w:rsid w:val="00600119"/>
    <w:pPr>
      <w:widowControl w:val="0"/>
      <w:autoSpaceDE w:val="0"/>
      <w:autoSpaceDN w:val="0"/>
      <w:adjustRightInd w:val="0"/>
      <w:spacing w:line="218" w:lineRule="exact"/>
      <w:ind w:firstLine="134"/>
    </w:pPr>
  </w:style>
  <w:style w:type="paragraph" w:customStyle="1" w:styleId="Style4">
    <w:name w:val="Style4"/>
    <w:basedOn w:val="a"/>
    <w:rsid w:val="00600119"/>
    <w:pPr>
      <w:widowControl w:val="0"/>
      <w:autoSpaceDE w:val="0"/>
      <w:autoSpaceDN w:val="0"/>
      <w:adjustRightInd w:val="0"/>
    </w:pPr>
  </w:style>
  <w:style w:type="paragraph" w:customStyle="1" w:styleId="Style5">
    <w:name w:val="Style5"/>
    <w:basedOn w:val="a"/>
    <w:rsid w:val="00600119"/>
    <w:pPr>
      <w:widowControl w:val="0"/>
      <w:autoSpaceDE w:val="0"/>
      <w:autoSpaceDN w:val="0"/>
      <w:adjustRightInd w:val="0"/>
      <w:spacing w:line="216" w:lineRule="exact"/>
      <w:jc w:val="both"/>
    </w:pPr>
  </w:style>
  <w:style w:type="paragraph" w:customStyle="1" w:styleId="Style6">
    <w:name w:val="Style6"/>
    <w:basedOn w:val="a"/>
    <w:rsid w:val="00600119"/>
    <w:pPr>
      <w:widowControl w:val="0"/>
      <w:autoSpaceDE w:val="0"/>
      <w:autoSpaceDN w:val="0"/>
      <w:adjustRightInd w:val="0"/>
    </w:pPr>
  </w:style>
  <w:style w:type="paragraph" w:customStyle="1" w:styleId="Style7">
    <w:name w:val="Style7"/>
    <w:basedOn w:val="a"/>
    <w:rsid w:val="00600119"/>
    <w:pPr>
      <w:widowControl w:val="0"/>
      <w:autoSpaceDE w:val="0"/>
      <w:autoSpaceDN w:val="0"/>
      <w:adjustRightInd w:val="0"/>
      <w:spacing w:line="226" w:lineRule="exact"/>
      <w:ind w:firstLine="490"/>
      <w:jc w:val="both"/>
    </w:pPr>
  </w:style>
  <w:style w:type="paragraph" w:customStyle="1" w:styleId="Style8">
    <w:name w:val="Style8"/>
    <w:basedOn w:val="a"/>
    <w:rsid w:val="00600119"/>
    <w:pPr>
      <w:widowControl w:val="0"/>
      <w:autoSpaceDE w:val="0"/>
      <w:autoSpaceDN w:val="0"/>
      <w:adjustRightInd w:val="0"/>
    </w:pPr>
  </w:style>
  <w:style w:type="paragraph" w:customStyle="1" w:styleId="Style9">
    <w:name w:val="Style9"/>
    <w:basedOn w:val="a"/>
    <w:rsid w:val="00600119"/>
    <w:pPr>
      <w:widowControl w:val="0"/>
      <w:autoSpaceDE w:val="0"/>
      <w:autoSpaceDN w:val="0"/>
      <w:adjustRightInd w:val="0"/>
      <w:spacing w:line="214" w:lineRule="exact"/>
      <w:jc w:val="center"/>
    </w:pPr>
  </w:style>
  <w:style w:type="paragraph" w:customStyle="1" w:styleId="Style10">
    <w:name w:val="Style10"/>
    <w:basedOn w:val="a"/>
    <w:rsid w:val="00600119"/>
    <w:pPr>
      <w:widowControl w:val="0"/>
      <w:autoSpaceDE w:val="0"/>
      <w:autoSpaceDN w:val="0"/>
      <w:adjustRightInd w:val="0"/>
    </w:pPr>
  </w:style>
  <w:style w:type="paragraph" w:customStyle="1" w:styleId="Style11">
    <w:name w:val="Style11"/>
    <w:basedOn w:val="a"/>
    <w:rsid w:val="00600119"/>
    <w:pPr>
      <w:widowControl w:val="0"/>
      <w:autoSpaceDE w:val="0"/>
      <w:autoSpaceDN w:val="0"/>
      <w:adjustRightInd w:val="0"/>
      <w:spacing w:line="206" w:lineRule="exact"/>
      <w:ind w:firstLine="778"/>
      <w:jc w:val="both"/>
    </w:pPr>
  </w:style>
  <w:style w:type="paragraph" w:customStyle="1" w:styleId="Style12">
    <w:name w:val="Style12"/>
    <w:basedOn w:val="a"/>
    <w:rsid w:val="00600119"/>
    <w:pPr>
      <w:widowControl w:val="0"/>
      <w:autoSpaceDE w:val="0"/>
      <w:autoSpaceDN w:val="0"/>
      <w:adjustRightInd w:val="0"/>
      <w:spacing w:line="202" w:lineRule="exact"/>
      <w:ind w:firstLine="490"/>
      <w:jc w:val="both"/>
    </w:pPr>
  </w:style>
  <w:style w:type="paragraph" w:customStyle="1" w:styleId="Style13">
    <w:name w:val="Style13"/>
    <w:basedOn w:val="a"/>
    <w:rsid w:val="00600119"/>
    <w:pPr>
      <w:widowControl w:val="0"/>
      <w:autoSpaceDE w:val="0"/>
      <w:autoSpaceDN w:val="0"/>
      <w:adjustRightInd w:val="0"/>
    </w:pPr>
  </w:style>
  <w:style w:type="paragraph" w:customStyle="1" w:styleId="Style14">
    <w:name w:val="Style14"/>
    <w:basedOn w:val="a"/>
    <w:rsid w:val="00600119"/>
    <w:pPr>
      <w:widowControl w:val="0"/>
      <w:autoSpaceDE w:val="0"/>
      <w:autoSpaceDN w:val="0"/>
      <w:adjustRightInd w:val="0"/>
    </w:pPr>
  </w:style>
  <w:style w:type="paragraph" w:customStyle="1" w:styleId="Style15">
    <w:name w:val="Style15"/>
    <w:basedOn w:val="a"/>
    <w:rsid w:val="00600119"/>
    <w:pPr>
      <w:widowControl w:val="0"/>
      <w:autoSpaceDE w:val="0"/>
      <w:autoSpaceDN w:val="0"/>
      <w:adjustRightInd w:val="0"/>
    </w:pPr>
  </w:style>
  <w:style w:type="paragraph" w:customStyle="1" w:styleId="Style16">
    <w:name w:val="Style16"/>
    <w:basedOn w:val="a"/>
    <w:rsid w:val="00600119"/>
    <w:pPr>
      <w:widowControl w:val="0"/>
      <w:autoSpaceDE w:val="0"/>
      <w:autoSpaceDN w:val="0"/>
      <w:adjustRightInd w:val="0"/>
    </w:pPr>
  </w:style>
  <w:style w:type="paragraph" w:customStyle="1" w:styleId="Style17">
    <w:name w:val="Style17"/>
    <w:basedOn w:val="a"/>
    <w:rsid w:val="00600119"/>
    <w:pPr>
      <w:widowControl w:val="0"/>
      <w:autoSpaceDE w:val="0"/>
      <w:autoSpaceDN w:val="0"/>
      <w:adjustRightInd w:val="0"/>
    </w:pPr>
  </w:style>
  <w:style w:type="paragraph" w:customStyle="1" w:styleId="Style18">
    <w:name w:val="Style18"/>
    <w:basedOn w:val="a"/>
    <w:rsid w:val="00600119"/>
    <w:pPr>
      <w:widowControl w:val="0"/>
      <w:autoSpaceDE w:val="0"/>
      <w:autoSpaceDN w:val="0"/>
      <w:adjustRightInd w:val="0"/>
    </w:pPr>
  </w:style>
  <w:style w:type="paragraph" w:customStyle="1" w:styleId="Style19">
    <w:name w:val="Style19"/>
    <w:basedOn w:val="a"/>
    <w:rsid w:val="00600119"/>
    <w:pPr>
      <w:widowControl w:val="0"/>
      <w:autoSpaceDE w:val="0"/>
      <w:autoSpaceDN w:val="0"/>
      <w:adjustRightInd w:val="0"/>
      <w:spacing w:line="221" w:lineRule="exact"/>
      <w:ind w:firstLine="504"/>
      <w:jc w:val="both"/>
    </w:pPr>
  </w:style>
  <w:style w:type="paragraph" w:customStyle="1" w:styleId="Style20">
    <w:name w:val="Style20"/>
    <w:basedOn w:val="a"/>
    <w:rsid w:val="00600119"/>
    <w:pPr>
      <w:widowControl w:val="0"/>
      <w:autoSpaceDE w:val="0"/>
      <w:autoSpaceDN w:val="0"/>
      <w:adjustRightInd w:val="0"/>
      <w:spacing w:line="221" w:lineRule="exact"/>
      <w:ind w:firstLine="490"/>
      <w:jc w:val="both"/>
    </w:pPr>
  </w:style>
  <w:style w:type="paragraph" w:customStyle="1" w:styleId="Style21">
    <w:name w:val="Style21"/>
    <w:basedOn w:val="a"/>
    <w:rsid w:val="00600119"/>
    <w:pPr>
      <w:widowControl w:val="0"/>
      <w:autoSpaceDE w:val="0"/>
      <w:autoSpaceDN w:val="0"/>
      <w:adjustRightInd w:val="0"/>
      <w:spacing w:line="221" w:lineRule="exact"/>
      <w:jc w:val="right"/>
    </w:pPr>
  </w:style>
  <w:style w:type="paragraph" w:customStyle="1" w:styleId="Style22">
    <w:name w:val="Style22"/>
    <w:basedOn w:val="a"/>
    <w:rsid w:val="00600119"/>
    <w:pPr>
      <w:widowControl w:val="0"/>
      <w:autoSpaceDE w:val="0"/>
      <w:autoSpaceDN w:val="0"/>
      <w:adjustRightInd w:val="0"/>
      <w:spacing w:line="216" w:lineRule="exact"/>
      <w:ind w:firstLine="394"/>
      <w:jc w:val="both"/>
    </w:pPr>
  </w:style>
  <w:style w:type="paragraph" w:customStyle="1" w:styleId="Style23">
    <w:name w:val="Style23"/>
    <w:basedOn w:val="a"/>
    <w:rsid w:val="00600119"/>
    <w:pPr>
      <w:widowControl w:val="0"/>
      <w:autoSpaceDE w:val="0"/>
      <w:autoSpaceDN w:val="0"/>
      <w:adjustRightInd w:val="0"/>
    </w:pPr>
  </w:style>
  <w:style w:type="paragraph" w:customStyle="1" w:styleId="Style24">
    <w:name w:val="Style24"/>
    <w:basedOn w:val="a"/>
    <w:rsid w:val="00600119"/>
    <w:pPr>
      <w:widowControl w:val="0"/>
      <w:autoSpaceDE w:val="0"/>
      <w:autoSpaceDN w:val="0"/>
      <w:adjustRightInd w:val="0"/>
    </w:pPr>
  </w:style>
  <w:style w:type="paragraph" w:customStyle="1" w:styleId="Style25">
    <w:name w:val="Style25"/>
    <w:basedOn w:val="a"/>
    <w:rsid w:val="00600119"/>
    <w:pPr>
      <w:widowControl w:val="0"/>
      <w:autoSpaceDE w:val="0"/>
      <w:autoSpaceDN w:val="0"/>
      <w:adjustRightInd w:val="0"/>
      <w:spacing w:line="223" w:lineRule="exact"/>
      <w:ind w:firstLine="485"/>
      <w:jc w:val="both"/>
    </w:pPr>
  </w:style>
  <w:style w:type="paragraph" w:customStyle="1" w:styleId="Style26">
    <w:name w:val="Style26"/>
    <w:basedOn w:val="a"/>
    <w:rsid w:val="00600119"/>
    <w:pPr>
      <w:widowControl w:val="0"/>
      <w:autoSpaceDE w:val="0"/>
      <w:autoSpaceDN w:val="0"/>
      <w:adjustRightInd w:val="0"/>
      <w:jc w:val="both"/>
    </w:pPr>
  </w:style>
  <w:style w:type="paragraph" w:customStyle="1" w:styleId="Style27">
    <w:name w:val="Style27"/>
    <w:basedOn w:val="a"/>
    <w:rsid w:val="00600119"/>
    <w:pPr>
      <w:widowControl w:val="0"/>
      <w:autoSpaceDE w:val="0"/>
      <w:autoSpaceDN w:val="0"/>
      <w:adjustRightInd w:val="0"/>
    </w:pPr>
  </w:style>
  <w:style w:type="paragraph" w:customStyle="1" w:styleId="Style28">
    <w:name w:val="Style28"/>
    <w:basedOn w:val="a"/>
    <w:rsid w:val="00600119"/>
    <w:pPr>
      <w:widowControl w:val="0"/>
      <w:autoSpaceDE w:val="0"/>
      <w:autoSpaceDN w:val="0"/>
      <w:adjustRightInd w:val="0"/>
    </w:pPr>
  </w:style>
  <w:style w:type="paragraph" w:customStyle="1" w:styleId="Style29">
    <w:name w:val="Style29"/>
    <w:basedOn w:val="a"/>
    <w:rsid w:val="00600119"/>
    <w:pPr>
      <w:widowControl w:val="0"/>
      <w:autoSpaceDE w:val="0"/>
      <w:autoSpaceDN w:val="0"/>
      <w:adjustRightInd w:val="0"/>
      <w:spacing w:line="230" w:lineRule="exact"/>
      <w:ind w:hanging="1272"/>
    </w:pPr>
  </w:style>
  <w:style w:type="paragraph" w:customStyle="1" w:styleId="Style30">
    <w:name w:val="Style30"/>
    <w:basedOn w:val="a"/>
    <w:rsid w:val="00600119"/>
    <w:pPr>
      <w:widowControl w:val="0"/>
      <w:autoSpaceDE w:val="0"/>
      <w:autoSpaceDN w:val="0"/>
      <w:adjustRightInd w:val="0"/>
      <w:spacing w:line="226" w:lineRule="exact"/>
      <w:ind w:hanging="734"/>
    </w:pPr>
  </w:style>
  <w:style w:type="paragraph" w:customStyle="1" w:styleId="Style31">
    <w:name w:val="Style31"/>
    <w:basedOn w:val="a"/>
    <w:rsid w:val="00600119"/>
    <w:pPr>
      <w:widowControl w:val="0"/>
      <w:autoSpaceDE w:val="0"/>
      <w:autoSpaceDN w:val="0"/>
      <w:adjustRightInd w:val="0"/>
    </w:pPr>
  </w:style>
  <w:style w:type="paragraph" w:customStyle="1" w:styleId="Style32">
    <w:name w:val="Style32"/>
    <w:basedOn w:val="a"/>
    <w:rsid w:val="00600119"/>
    <w:pPr>
      <w:widowControl w:val="0"/>
      <w:autoSpaceDE w:val="0"/>
      <w:autoSpaceDN w:val="0"/>
      <w:adjustRightInd w:val="0"/>
    </w:pPr>
  </w:style>
  <w:style w:type="paragraph" w:customStyle="1" w:styleId="Style33">
    <w:name w:val="Style33"/>
    <w:basedOn w:val="a"/>
    <w:rsid w:val="00600119"/>
    <w:pPr>
      <w:widowControl w:val="0"/>
      <w:autoSpaceDE w:val="0"/>
      <w:autoSpaceDN w:val="0"/>
      <w:adjustRightInd w:val="0"/>
    </w:pPr>
  </w:style>
  <w:style w:type="paragraph" w:customStyle="1" w:styleId="Style34">
    <w:name w:val="Style34"/>
    <w:basedOn w:val="a"/>
    <w:rsid w:val="00600119"/>
    <w:pPr>
      <w:widowControl w:val="0"/>
      <w:autoSpaceDE w:val="0"/>
      <w:autoSpaceDN w:val="0"/>
      <w:adjustRightInd w:val="0"/>
      <w:spacing w:line="221" w:lineRule="exact"/>
      <w:ind w:hanging="389"/>
    </w:pPr>
  </w:style>
  <w:style w:type="paragraph" w:customStyle="1" w:styleId="Style35">
    <w:name w:val="Style35"/>
    <w:basedOn w:val="a"/>
    <w:rsid w:val="00600119"/>
    <w:pPr>
      <w:widowControl w:val="0"/>
      <w:autoSpaceDE w:val="0"/>
      <w:autoSpaceDN w:val="0"/>
      <w:adjustRightInd w:val="0"/>
    </w:pPr>
  </w:style>
  <w:style w:type="paragraph" w:customStyle="1" w:styleId="Style36">
    <w:name w:val="Style36"/>
    <w:basedOn w:val="a"/>
    <w:rsid w:val="00600119"/>
    <w:pPr>
      <w:widowControl w:val="0"/>
      <w:autoSpaceDE w:val="0"/>
      <w:autoSpaceDN w:val="0"/>
      <w:adjustRightInd w:val="0"/>
      <w:spacing w:line="216" w:lineRule="exact"/>
      <w:ind w:firstLine="394"/>
      <w:jc w:val="both"/>
    </w:pPr>
  </w:style>
  <w:style w:type="paragraph" w:customStyle="1" w:styleId="Style37">
    <w:name w:val="Style37"/>
    <w:basedOn w:val="a"/>
    <w:rsid w:val="00600119"/>
    <w:pPr>
      <w:widowControl w:val="0"/>
      <w:autoSpaceDE w:val="0"/>
      <w:autoSpaceDN w:val="0"/>
      <w:adjustRightInd w:val="0"/>
    </w:pPr>
  </w:style>
  <w:style w:type="paragraph" w:customStyle="1" w:styleId="Style38">
    <w:name w:val="Style38"/>
    <w:basedOn w:val="a"/>
    <w:rsid w:val="00600119"/>
    <w:pPr>
      <w:widowControl w:val="0"/>
      <w:autoSpaceDE w:val="0"/>
      <w:autoSpaceDN w:val="0"/>
      <w:adjustRightInd w:val="0"/>
      <w:spacing w:line="221" w:lineRule="exact"/>
      <w:ind w:firstLine="480"/>
    </w:pPr>
  </w:style>
  <w:style w:type="paragraph" w:customStyle="1" w:styleId="Style39">
    <w:name w:val="Style39"/>
    <w:basedOn w:val="a"/>
    <w:rsid w:val="00600119"/>
    <w:pPr>
      <w:widowControl w:val="0"/>
      <w:autoSpaceDE w:val="0"/>
      <w:autoSpaceDN w:val="0"/>
      <w:adjustRightInd w:val="0"/>
    </w:pPr>
  </w:style>
  <w:style w:type="paragraph" w:customStyle="1" w:styleId="Style40">
    <w:name w:val="Style40"/>
    <w:basedOn w:val="a"/>
    <w:rsid w:val="00600119"/>
    <w:pPr>
      <w:widowControl w:val="0"/>
      <w:autoSpaceDE w:val="0"/>
      <w:autoSpaceDN w:val="0"/>
      <w:adjustRightInd w:val="0"/>
      <w:spacing w:line="442" w:lineRule="exact"/>
      <w:ind w:hanging="264"/>
    </w:pPr>
  </w:style>
  <w:style w:type="paragraph" w:customStyle="1" w:styleId="Style41">
    <w:name w:val="Style41"/>
    <w:basedOn w:val="a"/>
    <w:rsid w:val="00600119"/>
    <w:pPr>
      <w:widowControl w:val="0"/>
      <w:autoSpaceDE w:val="0"/>
      <w:autoSpaceDN w:val="0"/>
      <w:adjustRightInd w:val="0"/>
    </w:pPr>
  </w:style>
  <w:style w:type="paragraph" w:customStyle="1" w:styleId="Style42">
    <w:name w:val="Style42"/>
    <w:basedOn w:val="a"/>
    <w:rsid w:val="00600119"/>
    <w:pPr>
      <w:widowControl w:val="0"/>
      <w:autoSpaceDE w:val="0"/>
      <w:autoSpaceDN w:val="0"/>
      <w:adjustRightInd w:val="0"/>
      <w:spacing w:line="216" w:lineRule="exact"/>
    </w:pPr>
  </w:style>
  <w:style w:type="paragraph" w:customStyle="1" w:styleId="Style43">
    <w:name w:val="Style43"/>
    <w:basedOn w:val="a"/>
    <w:rsid w:val="00600119"/>
    <w:pPr>
      <w:widowControl w:val="0"/>
      <w:autoSpaceDE w:val="0"/>
      <w:autoSpaceDN w:val="0"/>
      <w:adjustRightInd w:val="0"/>
      <w:spacing w:line="221" w:lineRule="exact"/>
    </w:pPr>
  </w:style>
  <w:style w:type="paragraph" w:customStyle="1" w:styleId="Style44">
    <w:name w:val="Style44"/>
    <w:basedOn w:val="a"/>
    <w:rsid w:val="00600119"/>
    <w:pPr>
      <w:widowControl w:val="0"/>
      <w:autoSpaceDE w:val="0"/>
      <w:autoSpaceDN w:val="0"/>
      <w:adjustRightInd w:val="0"/>
      <w:spacing w:line="199" w:lineRule="exact"/>
      <w:ind w:firstLine="389"/>
    </w:pPr>
  </w:style>
  <w:style w:type="paragraph" w:customStyle="1" w:styleId="Style45">
    <w:name w:val="Style45"/>
    <w:basedOn w:val="a"/>
    <w:rsid w:val="00600119"/>
    <w:pPr>
      <w:widowControl w:val="0"/>
      <w:autoSpaceDE w:val="0"/>
      <w:autoSpaceDN w:val="0"/>
      <w:adjustRightInd w:val="0"/>
      <w:jc w:val="center"/>
    </w:pPr>
  </w:style>
  <w:style w:type="paragraph" w:customStyle="1" w:styleId="Style46">
    <w:name w:val="Style46"/>
    <w:basedOn w:val="a"/>
    <w:rsid w:val="00600119"/>
    <w:pPr>
      <w:widowControl w:val="0"/>
      <w:autoSpaceDE w:val="0"/>
      <w:autoSpaceDN w:val="0"/>
      <w:adjustRightInd w:val="0"/>
      <w:spacing w:line="222" w:lineRule="exact"/>
      <w:ind w:hanging="259"/>
      <w:jc w:val="both"/>
    </w:pPr>
  </w:style>
  <w:style w:type="paragraph" w:customStyle="1" w:styleId="Style47">
    <w:name w:val="Style47"/>
    <w:basedOn w:val="a"/>
    <w:rsid w:val="00600119"/>
    <w:pPr>
      <w:widowControl w:val="0"/>
      <w:autoSpaceDE w:val="0"/>
      <w:autoSpaceDN w:val="0"/>
      <w:adjustRightInd w:val="0"/>
      <w:spacing w:line="221" w:lineRule="exact"/>
      <w:ind w:firstLine="398"/>
      <w:jc w:val="both"/>
    </w:pPr>
  </w:style>
  <w:style w:type="paragraph" w:customStyle="1" w:styleId="Style48">
    <w:name w:val="Style48"/>
    <w:basedOn w:val="a"/>
    <w:rsid w:val="00600119"/>
    <w:pPr>
      <w:widowControl w:val="0"/>
      <w:autoSpaceDE w:val="0"/>
      <w:autoSpaceDN w:val="0"/>
      <w:adjustRightInd w:val="0"/>
    </w:pPr>
  </w:style>
  <w:style w:type="paragraph" w:customStyle="1" w:styleId="Style49">
    <w:name w:val="Style49"/>
    <w:basedOn w:val="a"/>
    <w:rsid w:val="00600119"/>
    <w:pPr>
      <w:widowControl w:val="0"/>
      <w:autoSpaceDE w:val="0"/>
      <w:autoSpaceDN w:val="0"/>
      <w:adjustRightInd w:val="0"/>
    </w:pPr>
  </w:style>
  <w:style w:type="paragraph" w:customStyle="1" w:styleId="Style50">
    <w:name w:val="Style50"/>
    <w:basedOn w:val="a"/>
    <w:rsid w:val="00600119"/>
    <w:pPr>
      <w:widowControl w:val="0"/>
      <w:autoSpaceDE w:val="0"/>
      <w:autoSpaceDN w:val="0"/>
      <w:adjustRightInd w:val="0"/>
      <w:spacing w:line="202" w:lineRule="exact"/>
      <w:ind w:firstLine="302"/>
    </w:pPr>
  </w:style>
  <w:style w:type="paragraph" w:customStyle="1" w:styleId="Style51">
    <w:name w:val="Style51"/>
    <w:basedOn w:val="a"/>
    <w:rsid w:val="00600119"/>
    <w:pPr>
      <w:widowControl w:val="0"/>
      <w:autoSpaceDE w:val="0"/>
      <w:autoSpaceDN w:val="0"/>
      <w:adjustRightInd w:val="0"/>
      <w:spacing w:line="221" w:lineRule="exact"/>
    </w:pPr>
  </w:style>
  <w:style w:type="paragraph" w:customStyle="1" w:styleId="Style52">
    <w:name w:val="Style52"/>
    <w:basedOn w:val="a"/>
    <w:rsid w:val="00600119"/>
    <w:pPr>
      <w:widowControl w:val="0"/>
      <w:autoSpaceDE w:val="0"/>
      <w:autoSpaceDN w:val="0"/>
      <w:adjustRightInd w:val="0"/>
      <w:spacing w:line="221" w:lineRule="exact"/>
      <w:ind w:hanging="149"/>
    </w:pPr>
  </w:style>
  <w:style w:type="paragraph" w:customStyle="1" w:styleId="Style53">
    <w:name w:val="Style53"/>
    <w:basedOn w:val="a"/>
    <w:rsid w:val="00600119"/>
    <w:pPr>
      <w:widowControl w:val="0"/>
      <w:autoSpaceDE w:val="0"/>
      <w:autoSpaceDN w:val="0"/>
      <w:adjustRightInd w:val="0"/>
      <w:spacing w:line="218" w:lineRule="exact"/>
      <w:ind w:firstLine="576"/>
    </w:pPr>
  </w:style>
  <w:style w:type="character" w:customStyle="1" w:styleId="FontStyle55">
    <w:name w:val="Font Style55"/>
    <w:basedOn w:val="a0"/>
    <w:rsid w:val="00600119"/>
    <w:rPr>
      <w:rFonts w:ascii="Times New Roman" w:hAnsi="Times New Roman" w:cs="Times New Roman"/>
      <w:b/>
      <w:bCs/>
      <w:sz w:val="18"/>
      <w:szCs w:val="18"/>
    </w:rPr>
  </w:style>
  <w:style w:type="character" w:customStyle="1" w:styleId="FontStyle56">
    <w:name w:val="Font Style56"/>
    <w:basedOn w:val="a0"/>
    <w:rsid w:val="00600119"/>
    <w:rPr>
      <w:rFonts w:ascii="Times New Roman" w:hAnsi="Times New Roman" w:cs="Times New Roman"/>
      <w:b/>
      <w:bCs/>
      <w:sz w:val="20"/>
      <w:szCs w:val="20"/>
    </w:rPr>
  </w:style>
  <w:style w:type="character" w:customStyle="1" w:styleId="FontStyle57">
    <w:name w:val="Font Style57"/>
    <w:basedOn w:val="a0"/>
    <w:rsid w:val="00600119"/>
    <w:rPr>
      <w:rFonts w:ascii="Lucida Sans Unicode" w:hAnsi="Lucida Sans Unicode" w:cs="Lucida Sans Unicode"/>
      <w:smallCaps/>
      <w:spacing w:val="10"/>
      <w:sz w:val="12"/>
      <w:szCs w:val="12"/>
    </w:rPr>
  </w:style>
  <w:style w:type="character" w:customStyle="1" w:styleId="FontStyle58">
    <w:name w:val="Font Style58"/>
    <w:basedOn w:val="a0"/>
    <w:rsid w:val="00600119"/>
    <w:rPr>
      <w:rFonts w:ascii="Times New Roman" w:hAnsi="Times New Roman" w:cs="Times New Roman"/>
      <w:i/>
      <w:iCs/>
      <w:sz w:val="18"/>
      <w:szCs w:val="18"/>
    </w:rPr>
  </w:style>
  <w:style w:type="character" w:customStyle="1" w:styleId="FontStyle59">
    <w:name w:val="Font Style59"/>
    <w:basedOn w:val="a0"/>
    <w:rsid w:val="00600119"/>
    <w:rPr>
      <w:rFonts w:ascii="Times New Roman" w:hAnsi="Times New Roman" w:cs="Times New Roman"/>
      <w:sz w:val="12"/>
      <w:szCs w:val="12"/>
    </w:rPr>
  </w:style>
  <w:style w:type="character" w:customStyle="1" w:styleId="FontStyle60">
    <w:name w:val="Font Style60"/>
    <w:basedOn w:val="a0"/>
    <w:rsid w:val="00600119"/>
    <w:rPr>
      <w:rFonts w:ascii="Century Schoolbook" w:hAnsi="Century Schoolbook" w:cs="Century Schoolbook"/>
      <w:b/>
      <w:bCs/>
      <w:sz w:val="24"/>
      <w:szCs w:val="24"/>
    </w:rPr>
  </w:style>
  <w:style w:type="character" w:customStyle="1" w:styleId="FontStyle61">
    <w:name w:val="Font Style61"/>
    <w:basedOn w:val="a0"/>
    <w:rsid w:val="00600119"/>
    <w:rPr>
      <w:rFonts w:ascii="Times New Roman" w:hAnsi="Times New Roman" w:cs="Times New Roman"/>
      <w:b/>
      <w:bCs/>
      <w:sz w:val="14"/>
      <w:szCs w:val="14"/>
    </w:rPr>
  </w:style>
  <w:style w:type="character" w:customStyle="1" w:styleId="FontStyle62">
    <w:name w:val="Font Style62"/>
    <w:basedOn w:val="a0"/>
    <w:rsid w:val="00600119"/>
    <w:rPr>
      <w:rFonts w:ascii="Lucida Sans Unicode" w:hAnsi="Lucida Sans Unicode" w:cs="Lucida Sans Unicode"/>
      <w:b/>
      <w:bCs/>
      <w:spacing w:val="-10"/>
      <w:sz w:val="12"/>
      <w:szCs w:val="12"/>
    </w:rPr>
  </w:style>
  <w:style w:type="character" w:customStyle="1" w:styleId="FontStyle63">
    <w:name w:val="Font Style63"/>
    <w:basedOn w:val="a0"/>
    <w:rsid w:val="00600119"/>
    <w:rPr>
      <w:rFonts w:ascii="Times New Roman" w:hAnsi="Times New Roman" w:cs="Times New Roman"/>
      <w:b/>
      <w:bCs/>
      <w:sz w:val="12"/>
      <w:szCs w:val="12"/>
    </w:rPr>
  </w:style>
  <w:style w:type="character" w:customStyle="1" w:styleId="FontStyle64">
    <w:name w:val="Font Style64"/>
    <w:basedOn w:val="a0"/>
    <w:rsid w:val="00600119"/>
    <w:rPr>
      <w:rFonts w:ascii="Times New Roman" w:hAnsi="Times New Roman" w:cs="Times New Roman"/>
      <w:spacing w:val="10"/>
      <w:sz w:val="24"/>
      <w:szCs w:val="24"/>
    </w:rPr>
  </w:style>
  <w:style w:type="character" w:customStyle="1" w:styleId="FontStyle65">
    <w:name w:val="Font Style65"/>
    <w:basedOn w:val="a0"/>
    <w:rsid w:val="00600119"/>
    <w:rPr>
      <w:rFonts w:ascii="Times New Roman" w:hAnsi="Times New Roman" w:cs="Times New Roman"/>
      <w:b/>
      <w:bCs/>
      <w:spacing w:val="-10"/>
      <w:sz w:val="14"/>
      <w:szCs w:val="14"/>
    </w:rPr>
  </w:style>
  <w:style w:type="character" w:customStyle="1" w:styleId="FontStyle66">
    <w:name w:val="Font Style66"/>
    <w:basedOn w:val="a0"/>
    <w:rsid w:val="00600119"/>
    <w:rPr>
      <w:rFonts w:ascii="Times New Roman" w:hAnsi="Times New Roman" w:cs="Times New Roman"/>
      <w:b/>
      <w:bCs/>
      <w:sz w:val="12"/>
      <w:szCs w:val="12"/>
    </w:rPr>
  </w:style>
  <w:style w:type="character" w:customStyle="1" w:styleId="FontStyle67">
    <w:name w:val="Font Style67"/>
    <w:basedOn w:val="a0"/>
    <w:rsid w:val="00600119"/>
    <w:rPr>
      <w:rFonts w:ascii="Times New Roman" w:hAnsi="Times New Roman" w:cs="Times New Roman"/>
      <w:b/>
      <w:bCs/>
      <w:i/>
      <w:iCs/>
      <w:spacing w:val="-20"/>
      <w:sz w:val="18"/>
      <w:szCs w:val="18"/>
    </w:rPr>
  </w:style>
  <w:style w:type="character" w:customStyle="1" w:styleId="FontStyle68">
    <w:name w:val="Font Style68"/>
    <w:basedOn w:val="a0"/>
    <w:rsid w:val="00600119"/>
    <w:rPr>
      <w:rFonts w:ascii="Times New Roman" w:hAnsi="Times New Roman" w:cs="Times New Roman"/>
      <w:spacing w:val="-10"/>
      <w:sz w:val="14"/>
      <w:szCs w:val="14"/>
    </w:rPr>
  </w:style>
  <w:style w:type="character" w:customStyle="1" w:styleId="FontStyle69">
    <w:name w:val="Font Style69"/>
    <w:basedOn w:val="a0"/>
    <w:rsid w:val="00600119"/>
    <w:rPr>
      <w:rFonts w:ascii="Lucida Sans Unicode" w:hAnsi="Lucida Sans Unicode" w:cs="Lucida Sans Unicode"/>
      <w:spacing w:val="-10"/>
      <w:sz w:val="14"/>
      <w:szCs w:val="14"/>
    </w:rPr>
  </w:style>
  <w:style w:type="character" w:customStyle="1" w:styleId="FontStyle70">
    <w:name w:val="Font Style70"/>
    <w:basedOn w:val="a0"/>
    <w:rsid w:val="00600119"/>
    <w:rPr>
      <w:rFonts w:ascii="Lucida Sans Unicode" w:hAnsi="Lucida Sans Unicode" w:cs="Lucida Sans Unicode"/>
      <w:spacing w:val="-10"/>
      <w:sz w:val="12"/>
      <w:szCs w:val="12"/>
    </w:rPr>
  </w:style>
  <w:style w:type="character" w:customStyle="1" w:styleId="FontStyle71">
    <w:name w:val="Font Style71"/>
    <w:basedOn w:val="a0"/>
    <w:rsid w:val="00600119"/>
    <w:rPr>
      <w:rFonts w:ascii="Candara" w:hAnsi="Candara" w:cs="Candara"/>
      <w:spacing w:val="10"/>
      <w:sz w:val="12"/>
      <w:szCs w:val="12"/>
    </w:rPr>
  </w:style>
  <w:style w:type="character" w:customStyle="1" w:styleId="FontStyle72">
    <w:name w:val="Font Style72"/>
    <w:basedOn w:val="a0"/>
    <w:rsid w:val="00600119"/>
    <w:rPr>
      <w:rFonts w:ascii="Century Gothic" w:hAnsi="Century Gothic" w:cs="Century Gothic"/>
      <w:spacing w:val="-20"/>
      <w:sz w:val="24"/>
      <w:szCs w:val="24"/>
    </w:rPr>
  </w:style>
  <w:style w:type="character" w:customStyle="1" w:styleId="FontStyle73">
    <w:name w:val="Font Style73"/>
    <w:basedOn w:val="a0"/>
    <w:rsid w:val="00600119"/>
    <w:rPr>
      <w:rFonts w:ascii="Times New Roman" w:hAnsi="Times New Roman" w:cs="Times New Roman"/>
      <w:sz w:val="18"/>
      <w:szCs w:val="18"/>
    </w:rPr>
  </w:style>
  <w:style w:type="character" w:customStyle="1" w:styleId="FontStyle74">
    <w:name w:val="Font Style74"/>
    <w:basedOn w:val="a0"/>
    <w:rsid w:val="00600119"/>
    <w:rPr>
      <w:rFonts w:ascii="Times New Roman" w:hAnsi="Times New Roman" w:cs="Times New Roman"/>
      <w:b/>
      <w:bCs/>
      <w:sz w:val="26"/>
      <w:szCs w:val="26"/>
    </w:rPr>
  </w:style>
  <w:style w:type="character" w:customStyle="1" w:styleId="FontStyle75">
    <w:name w:val="Font Style75"/>
    <w:basedOn w:val="a0"/>
    <w:rsid w:val="00600119"/>
    <w:rPr>
      <w:rFonts w:ascii="Times New Roman" w:hAnsi="Times New Roman" w:cs="Times New Roman"/>
      <w:b/>
      <w:bCs/>
      <w:i/>
      <w:iCs/>
      <w:sz w:val="18"/>
      <w:szCs w:val="18"/>
    </w:rPr>
  </w:style>
  <w:style w:type="character" w:customStyle="1" w:styleId="FontStyle76">
    <w:name w:val="Font Style76"/>
    <w:basedOn w:val="a0"/>
    <w:rsid w:val="00600119"/>
    <w:rPr>
      <w:rFonts w:ascii="Times New Roman" w:hAnsi="Times New Roman" w:cs="Times New Roman"/>
      <w:b/>
      <w:bCs/>
      <w:i/>
      <w:iCs/>
      <w:spacing w:val="30"/>
      <w:sz w:val="14"/>
      <w:szCs w:val="14"/>
    </w:rPr>
  </w:style>
  <w:style w:type="paragraph" w:styleId="ac">
    <w:name w:val="header"/>
    <w:basedOn w:val="a"/>
    <w:link w:val="ad"/>
    <w:rsid w:val="00600119"/>
    <w:pPr>
      <w:tabs>
        <w:tab w:val="center" w:pos="4677"/>
        <w:tab w:val="right" w:pos="9355"/>
      </w:tabs>
    </w:pPr>
  </w:style>
  <w:style w:type="character" w:customStyle="1" w:styleId="ad">
    <w:name w:val="Верхний колонтитул Знак"/>
    <w:basedOn w:val="a0"/>
    <w:link w:val="ac"/>
    <w:rsid w:val="00600119"/>
    <w:rPr>
      <w:rFonts w:ascii="Times New Roman" w:eastAsia="Times New Roman" w:hAnsi="Times New Roman" w:cs="Times New Roman"/>
      <w:kern w:val="0"/>
      <w:sz w:val="24"/>
      <w:szCs w:val="24"/>
      <w:lang w:eastAsia="ru-RU"/>
      <w14:ligatures w14:val="none"/>
    </w:rPr>
  </w:style>
  <w:style w:type="paragraph" w:styleId="ae">
    <w:name w:val="footer"/>
    <w:basedOn w:val="a"/>
    <w:link w:val="af"/>
    <w:rsid w:val="00600119"/>
    <w:pPr>
      <w:tabs>
        <w:tab w:val="center" w:pos="4677"/>
        <w:tab w:val="right" w:pos="9355"/>
      </w:tabs>
    </w:pPr>
  </w:style>
  <w:style w:type="character" w:customStyle="1" w:styleId="af">
    <w:name w:val="Нижний колонтитул Знак"/>
    <w:basedOn w:val="a0"/>
    <w:link w:val="ae"/>
    <w:rsid w:val="00600119"/>
    <w:rPr>
      <w:rFonts w:ascii="Times New Roman" w:eastAsia="Times New Roman" w:hAnsi="Times New Roman" w:cs="Times New Roman"/>
      <w:kern w:val="0"/>
      <w:sz w:val="24"/>
      <w:szCs w:val="24"/>
      <w:lang w:eastAsia="ru-RU"/>
      <w14:ligatures w14:val="none"/>
    </w:rPr>
  </w:style>
  <w:style w:type="character" w:styleId="af0">
    <w:name w:val="page number"/>
    <w:basedOn w:val="a0"/>
    <w:rsid w:val="00600119"/>
  </w:style>
  <w:style w:type="character" w:styleId="af1">
    <w:name w:val="Hyperlink"/>
    <w:basedOn w:val="a0"/>
    <w:rsid w:val="00600119"/>
    <w:rPr>
      <w:color w:val="0000FF"/>
      <w:u w:val="single"/>
    </w:rPr>
  </w:style>
  <w:style w:type="paragraph" w:styleId="af2">
    <w:name w:val="Body Text"/>
    <w:basedOn w:val="a"/>
    <w:link w:val="af3"/>
    <w:rsid w:val="00600119"/>
    <w:pPr>
      <w:spacing w:after="120"/>
    </w:pPr>
  </w:style>
  <w:style w:type="character" w:customStyle="1" w:styleId="af3">
    <w:name w:val="Основной текст Знак"/>
    <w:basedOn w:val="a0"/>
    <w:link w:val="af2"/>
    <w:rsid w:val="00600119"/>
    <w:rPr>
      <w:rFonts w:ascii="Times New Roman" w:eastAsia="Times New Roman" w:hAnsi="Times New Roman" w:cs="Times New Roman"/>
      <w:kern w:val="0"/>
      <w:sz w:val="24"/>
      <w:szCs w:val="24"/>
      <w:lang w:eastAsia="ru-RU"/>
      <w14:ligatures w14:val="none"/>
    </w:rPr>
  </w:style>
  <w:style w:type="paragraph" w:styleId="12">
    <w:name w:val="toc 1"/>
    <w:basedOn w:val="a"/>
    <w:next w:val="a"/>
    <w:autoRedefine/>
    <w:semiHidden/>
    <w:rsid w:val="00600119"/>
    <w:pPr>
      <w:tabs>
        <w:tab w:val="right" w:leader="dot" w:pos="10195"/>
      </w:tabs>
    </w:pPr>
    <w:rPr>
      <w:b/>
      <w:noProof/>
    </w:rPr>
  </w:style>
  <w:style w:type="character" w:customStyle="1" w:styleId="24">
    <w:name w:val="Заголовок 2 Знак Знак"/>
    <w:basedOn w:val="a0"/>
    <w:rsid w:val="00600119"/>
    <w:rPr>
      <w:rFonts w:ascii="Arial" w:hAnsi="Arial" w:cs="Arial"/>
      <w:b/>
      <w:bCs/>
      <w:i/>
      <w:iCs/>
      <w:sz w:val="28"/>
      <w:szCs w:val="28"/>
      <w:lang w:val="ru-RU" w:eastAsia="ru-RU" w:bidi="ar-SA"/>
    </w:rPr>
  </w:style>
  <w:style w:type="paragraph" w:styleId="af4">
    <w:name w:val="footnote text"/>
    <w:basedOn w:val="a"/>
    <w:link w:val="af5"/>
    <w:semiHidden/>
    <w:rsid w:val="00600119"/>
    <w:rPr>
      <w:sz w:val="20"/>
      <w:szCs w:val="20"/>
    </w:rPr>
  </w:style>
  <w:style w:type="character" w:customStyle="1" w:styleId="af5">
    <w:name w:val="Текст сноски Знак"/>
    <w:basedOn w:val="a0"/>
    <w:link w:val="af4"/>
    <w:semiHidden/>
    <w:rsid w:val="00600119"/>
    <w:rPr>
      <w:rFonts w:ascii="Times New Roman" w:eastAsia="Times New Roman" w:hAnsi="Times New Roman" w:cs="Times New Roman"/>
      <w:kern w:val="0"/>
      <w:sz w:val="20"/>
      <w:szCs w:val="20"/>
      <w:lang w:eastAsia="ru-RU"/>
      <w14:ligatures w14:val="none"/>
    </w:rPr>
  </w:style>
  <w:style w:type="character" w:styleId="af6">
    <w:name w:val="footnote reference"/>
    <w:basedOn w:val="a0"/>
    <w:semiHidden/>
    <w:rsid w:val="00600119"/>
    <w:rPr>
      <w:vertAlign w:val="superscript"/>
    </w:rPr>
  </w:style>
  <w:style w:type="paragraph" w:styleId="25">
    <w:name w:val="toc 2"/>
    <w:basedOn w:val="a"/>
    <w:next w:val="a"/>
    <w:autoRedefine/>
    <w:semiHidden/>
    <w:rsid w:val="00600119"/>
    <w:pPr>
      <w:tabs>
        <w:tab w:val="right" w:leader="dot" w:pos="9911"/>
      </w:tabs>
    </w:pPr>
    <w:rPr>
      <w:b/>
      <w:noProof/>
      <w:sz w:val="22"/>
      <w:szCs w:val="22"/>
    </w:rPr>
  </w:style>
  <w:style w:type="paragraph" w:styleId="af7">
    <w:name w:val="Document Map"/>
    <w:basedOn w:val="a"/>
    <w:link w:val="af8"/>
    <w:semiHidden/>
    <w:rsid w:val="00600119"/>
    <w:pPr>
      <w:shd w:val="clear" w:color="auto" w:fill="000080"/>
    </w:pPr>
    <w:rPr>
      <w:rFonts w:ascii="Tahoma" w:hAnsi="Tahoma" w:cs="Tahoma"/>
      <w:sz w:val="20"/>
      <w:szCs w:val="20"/>
    </w:rPr>
  </w:style>
  <w:style w:type="character" w:customStyle="1" w:styleId="af8">
    <w:name w:val="Схема документа Знак"/>
    <w:basedOn w:val="a0"/>
    <w:link w:val="af7"/>
    <w:semiHidden/>
    <w:rsid w:val="00600119"/>
    <w:rPr>
      <w:rFonts w:ascii="Tahoma" w:eastAsia="Times New Roman" w:hAnsi="Tahoma" w:cs="Tahoma"/>
      <w:kern w:val="0"/>
      <w:sz w:val="20"/>
      <w:szCs w:val="20"/>
      <w:shd w:val="clear" w:color="auto" w:fill="000080"/>
      <w:lang w:eastAsia="ru-RU"/>
      <w14:ligatures w14:val="none"/>
    </w:rPr>
  </w:style>
  <w:style w:type="paragraph" w:styleId="26">
    <w:name w:val="Body Text Indent 2"/>
    <w:basedOn w:val="a"/>
    <w:link w:val="27"/>
    <w:rsid w:val="00600119"/>
    <w:pPr>
      <w:autoSpaceDE w:val="0"/>
      <w:autoSpaceDN w:val="0"/>
      <w:spacing w:after="120" w:line="480" w:lineRule="auto"/>
      <w:ind w:left="283"/>
    </w:pPr>
    <w:rPr>
      <w:sz w:val="20"/>
      <w:szCs w:val="20"/>
    </w:rPr>
  </w:style>
  <w:style w:type="character" w:customStyle="1" w:styleId="27">
    <w:name w:val="Основной текст с отступом 2 Знак"/>
    <w:basedOn w:val="a0"/>
    <w:link w:val="26"/>
    <w:rsid w:val="00600119"/>
    <w:rPr>
      <w:rFonts w:ascii="Times New Roman" w:eastAsia="Times New Roman" w:hAnsi="Times New Roman" w:cs="Times New Roman"/>
      <w:kern w:val="0"/>
      <w:sz w:val="20"/>
      <w:szCs w:val="20"/>
      <w:lang w:eastAsia="ru-RU"/>
      <w14:ligatures w14:val="none"/>
    </w:rPr>
  </w:style>
  <w:style w:type="paragraph" w:styleId="32">
    <w:name w:val="toc 3"/>
    <w:basedOn w:val="a"/>
    <w:next w:val="a"/>
    <w:autoRedefine/>
    <w:semiHidden/>
    <w:rsid w:val="00600119"/>
    <w:pPr>
      <w:tabs>
        <w:tab w:val="right" w:leader="dot" w:pos="9911"/>
      </w:tabs>
    </w:pPr>
    <w:rPr>
      <w:b/>
      <w:iCs/>
      <w:noProof/>
      <w:sz w:val="22"/>
      <w:szCs w:val="22"/>
    </w:rPr>
  </w:style>
  <w:style w:type="paragraph" w:styleId="28">
    <w:name w:val="Body Text 2"/>
    <w:basedOn w:val="a"/>
    <w:link w:val="29"/>
    <w:rsid w:val="00600119"/>
    <w:pPr>
      <w:spacing w:after="120" w:line="480" w:lineRule="auto"/>
    </w:pPr>
  </w:style>
  <w:style w:type="character" w:customStyle="1" w:styleId="29">
    <w:name w:val="Основной текст 2 Знак"/>
    <w:basedOn w:val="a0"/>
    <w:link w:val="28"/>
    <w:rsid w:val="00600119"/>
    <w:rPr>
      <w:rFonts w:ascii="Times New Roman" w:eastAsia="Times New Roman" w:hAnsi="Times New Roman" w:cs="Times New Roman"/>
      <w:kern w:val="0"/>
      <w:sz w:val="24"/>
      <w:szCs w:val="24"/>
      <w:lang w:eastAsia="ru-RU"/>
      <w14:ligatures w14:val="none"/>
    </w:rPr>
  </w:style>
  <w:style w:type="table" w:styleId="af9">
    <w:name w:val="Table Grid"/>
    <w:basedOn w:val="a1"/>
    <w:rsid w:val="0060011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аголовок 1"/>
    <w:basedOn w:val="a"/>
    <w:next w:val="a"/>
    <w:rsid w:val="00600119"/>
    <w:pPr>
      <w:keepNext/>
      <w:numPr>
        <w:numId w:val="5"/>
      </w:numPr>
      <w:pBdr>
        <w:bottom w:val="double" w:sz="6" w:space="1" w:color="auto"/>
      </w:pBdr>
      <w:autoSpaceDE w:val="0"/>
      <w:autoSpaceDN w:val="0"/>
      <w:spacing w:before="480" w:after="240"/>
      <w:outlineLvl w:val="0"/>
    </w:pPr>
    <w:rPr>
      <w:b/>
      <w:bCs/>
      <w:spacing w:val="40"/>
      <w:kern w:val="28"/>
      <w:sz w:val="20"/>
      <w:szCs w:val="20"/>
    </w:rPr>
  </w:style>
  <w:style w:type="paragraph" w:customStyle="1" w:styleId="2">
    <w:name w:val="заголовок 2"/>
    <w:basedOn w:val="a"/>
    <w:next w:val="a"/>
    <w:rsid w:val="00600119"/>
    <w:pPr>
      <w:keepNext/>
      <w:numPr>
        <w:ilvl w:val="1"/>
        <w:numId w:val="5"/>
      </w:numPr>
      <w:autoSpaceDE w:val="0"/>
      <w:autoSpaceDN w:val="0"/>
      <w:spacing w:before="240" w:after="360" w:line="260" w:lineRule="exact"/>
      <w:jc w:val="center"/>
      <w:outlineLvl w:val="1"/>
    </w:pPr>
    <w:rPr>
      <w:rFonts w:ascii="Arial" w:hAnsi="Arial" w:cs="Arial"/>
      <w:b/>
      <w:bCs/>
      <w:i/>
      <w:iCs/>
      <w:sz w:val="20"/>
      <w:szCs w:val="20"/>
    </w:rPr>
  </w:style>
  <w:style w:type="paragraph" w:customStyle="1" w:styleId="3">
    <w:name w:val="заголовок 3"/>
    <w:basedOn w:val="a"/>
    <w:next w:val="a"/>
    <w:rsid w:val="00600119"/>
    <w:pPr>
      <w:keepNext/>
      <w:numPr>
        <w:ilvl w:val="2"/>
        <w:numId w:val="5"/>
      </w:numPr>
      <w:autoSpaceDE w:val="0"/>
      <w:autoSpaceDN w:val="0"/>
      <w:spacing w:before="240" w:after="60"/>
      <w:outlineLvl w:val="2"/>
    </w:pPr>
    <w:rPr>
      <w:b/>
      <w:bCs/>
    </w:rPr>
  </w:style>
  <w:style w:type="paragraph" w:customStyle="1" w:styleId="4">
    <w:name w:val="заголовок 4"/>
    <w:basedOn w:val="a"/>
    <w:next w:val="a"/>
    <w:rsid w:val="00600119"/>
    <w:pPr>
      <w:keepNext/>
      <w:numPr>
        <w:ilvl w:val="3"/>
        <w:numId w:val="5"/>
      </w:numPr>
      <w:autoSpaceDE w:val="0"/>
      <w:autoSpaceDN w:val="0"/>
      <w:spacing w:before="240" w:after="60"/>
      <w:outlineLvl w:val="3"/>
    </w:pPr>
    <w:rPr>
      <w:b/>
      <w:bCs/>
      <w:i/>
      <w:iCs/>
    </w:rPr>
  </w:style>
  <w:style w:type="paragraph" w:customStyle="1" w:styleId="5">
    <w:name w:val="заголовок 5"/>
    <w:basedOn w:val="a"/>
    <w:next w:val="a"/>
    <w:rsid w:val="00600119"/>
    <w:pPr>
      <w:numPr>
        <w:ilvl w:val="4"/>
        <w:numId w:val="5"/>
      </w:numPr>
      <w:autoSpaceDE w:val="0"/>
      <w:autoSpaceDN w:val="0"/>
      <w:spacing w:before="240" w:after="60"/>
      <w:outlineLvl w:val="4"/>
    </w:pPr>
    <w:rPr>
      <w:rFonts w:ascii="Arial" w:hAnsi="Arial" w:cs="Arial"/>
      <w:sz w:val="22"/>
      <w:szCs w:val="22"/>
    </w:rPr>
  </w:style>
  <w:style w:type="paragraph" w:customStyle="1" w:styleId="6">
    <w:name w:val="заголовок 6"/>
    <w:basedOn w:val="a"/>
    <w:next w:val="a"/>
    <w:rsid w:val="00600119"/>
    <w:pPr>
      <w:numPr>
        <w:ilvl w:val="5"/>
        <w:numId w:val="5"/>
      </w:numPr>
      <w:autoSpaceDE w:val="0"/>
      <w:autoSpaceDN w:val="0"/>
      <w:spacing w:before="240" w:after="60"/>
      <w:outlineLvl w:val="5"/>
    </w:pPr>
    <w:rPr>
      <w:rFonts w:ascii="Arial" w:hAnsi="Arial" w:cs="Arial"/>
      <w:i/>
      <w:iCs/>
      <w:sz w:val="22"/>
      <w:szCs w:val="22"/>
    </w:rPr>
  </w:style>
  <w:style w:type="paragraph" w:customStyle="1" w:styleId="7">
    <w:name w:val="заголовок 7"/>
    <w:basedOn w:val="a"/>
    <w:next w:val="a"/>
    <w:rsid w:val="00600119"/>
    <w:pPr>
      <w:numPr>
        <w:ilvl w:val="6"/>
        <w:numId w:val="5"/>
      </w:numPr>
      <w:autoSpaceDE w:val="0"/>
      <w:autoSpaceDN w:val="0"/>
      <w:spacing w:before="240" w:after="60"/>
      <w:outlineLvl w:val="6"/>
    </w:pPr>
    <w:rPr>
      <w:rFonts w:ascii="Arial" w:hAnsi="Arial" w:cs="Arial"/>
      <w:sz w:val="20"/>
      <w:szCs w:val="20"/>
    </w:rPr>
  </w:style>
  <w:style w:type="paragraph" w:customStyle="1" w:styleId="8">
    <w:name w:val="заголовок 8"/>
    <w:basedOn w:val="a"/>
    <w:next w:val="a"/>
    <w:rsid w:val="00600119"/>
    <w:pPr>
      <w:numPr>
        <w:ilvl w:val="7"/>
        <w:numId w:val="5"/>
      </w:numPr>
      <w:autoSpaceDE w:val="0"/>
      <w:autoSpaceDN w:val="0"/>
      <w:spacing w:before="240" w:after="60"/>
      <w:outlineLvl w:val="7"/>
    </w:pPr>
    <w:rPr>
      <w:rFonts w:ascii="Arial" w:hAnsi="Arial" w:cs="Arial"/>
      <w:i/>
      <w:iCs/>
      <w:sz w:val="20"/>
      <w:szCs w:val="20"/>
    </w:rPr>
  </w:style>
  <w:style w:type="paragraph" w:customStyle="1" w:styleId="9">
    <w:name w:val="заголовок 9"/>
    <w:basedOn w:val="a"/>
    <w:next w:val="a"/>
    <w:rsid w:val="00600119"/>
    <w:pPr>
      <w:numPr>
        <w:ilvl w:val="8"/>
        <w:numId w:val="5"/>
      </w:numPr>
      <w:autoSpaceDE w:val="0"/>
      <w:autoSpaceDN w:val="0"/>
      <w:spacing w:before="240" w:after="60"/>
      <w:outlineLvl w:val="8"/>
    </w:pPr>
    <w:rPr>
      <w:rFonts w:ascii="Arial" w:hAnsi="Arial" w:cs="Arial"/>
      <w:i/>
      <w:iCs/>
      <w:sz w:val="18"/>
      <w:szCs w:val="18"/>
    </w:rPr>
  </w:style>
  <w:style w:type="paragraph" w:styleId="afa">
    <w:name w:val="Body Text Indent"/>
    <w:basedOn w:val="a"/>
    <w:link w:val="afb"/>
    <w:rsid w:val="00600119"/>
    <w:pPr>
      <w:spacing w:after="120"/>
      <w:ind w:left="283"/>
    </w:pPr>
  </w:style>
  <w:style w:type="character" w:customStyle="1" w:styleId="afb">
    <w:name w:val="Основной текст с отступом Знак"/>
    <w:basedOn w:val="a0"/>
    <w:link w:val="afa"/>
    <w:rsid w:val="00600119"/>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10</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Бакаев Александр</dc:creator>
  <cp:keywords/>
  <dc:description/>
  <cp:lastModifiedBy>user</cp:lastModifiedBy>
  <cp:revision>70</cp:revision>
  <dcterms:created xsi:type="dcterms:W3CDTF">2026-06-20T10:49:00Z</dcterms:created>
  <dcterms:modified xsi:type="dcterms:W3CDTF">2026-07-10T11:41:00Z</dcterms:modified>
</cp:coreProperties>
</file>